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3DC" w:rsidRDefault="00CD4701" w:rsidP="004703DC">
      <w:pPr>
        <w:rPr>
          <w:sz w:val="28"/>
          <w:szCs w:val="28"/>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pt;margin-top:-27.05pt;width:523.5pt;height:718.5pt;z-index:-251657216;mso-position-horizontal-relative:text;mso-position-vertical-relative:text;mso-width-relative:page;mso-height-relative:page">
            <v:imagedata r:id="rId8" o:title="род чт"/>
          </v:shape>
        </w:pict>
      </w:r>
      <w:bookmarkEnd w:id="0"/>
    </w:p>
    <w:p w:rsidR="00CD4701" w:rsidRDefault="00CD4701" w:rsidP="004703DC">
      <w:pPr>
        <w:rPr>
          <w:sz w:val="28"/>
          <w:szCs w:val="28"/>
        </w:rPr>
      </w:pPr>
    </w:p>
    <w:p w:rsidR="00CD4701" w:rsidRDefault="00CD4701" w:rsidP="004703DC">
      <w:pPr>
        <w:rPr>
          <w:sz w:val="28"/>
          <w:szCs w:val="28"/>
        </w:rPr>
      </w:pPr>
    </w:p>
    <w:p w:rsidR="00CD4701" w:rsidRDefault="00CD4701" w:rsidP="004703DC">
      <w:pPr>
        <w:rPr>
          <w:sz w:val="28"/>
          <w:szCs w:val="28"/>
        </w:rPr>
      </w:pPr>
    </w:p>
    <w:p w:rsidR="00CD4701" w:rsidRDefault="00CD4701" w:rsidP="004703DC">
      <w:pPr>
        <w:rPr>
          <w:sz w:val="28"/>
          <w:szCs w:val="28"/>
        </w:rPr>
      </w:pPr>
    </w:p>
    <w:p w:rsidR="00CD4701" w:rsidRDefault="00CD4701" w:rsidP="004703DC">
      <w:pPr>
        <w:rPr>
          <w:sz w:val="28"/>
          <w:szCs w:val="28"/>
        </w:rPr>
      </w:pPr>
    </w:p>
    <w:p w:rsidR="00CD4701" w:rsidRDefault="00CD4701" w:rsidP="004703DC">
      <w:pPr>
        <w:rPr>
          <w:sz w:val="28"/>
          <w:szCs w:val="28"/>
        </w:rPr>
      </w:pPr>
    </w:p>
    <w:p w:rsidR="00CD4701" w:rsidRDefault="00CD4701" w:rsidP="004703DC">
      <w:pPr>
        <w:rPr>
          <w:sz w:val="28"/>
          <w:szCs w:val="28"/>
        </w:rPr>
      </w:pPr>
    </w:p>
    <w:p w:rsidR="00CD4701" w:rsidRDefault="00CD4701" w:rsidP="004703DC">
      <w:pPr>
        <w:rPr>
          <w:sz w:val="28"/>
          <w:szCs w:val="28"/>
        </w:rPr>
      </w:pPr>
    </w:p>
    <w:p w:rsidR="00CD4701" w:rsidRDefault="00CD4701" w:rsidP="004703DC">
      <w:pPr>
        <w:rPr>
          <w:sz w:val="28"/>
          <w:szCs w:val="28"/>
        </w:rPr>
      </w:pPr>
    </w:p>
    <w:p w:rsidR="00CD4701" w:rsidRDefault="00CD4701" w:rsidP="004703DC">
      <w:pPr>
        <w:rPr>
          <w:sz w:val="28"/>
          <w:szCs w:val="28"/>
        </w:rPr>
      </w:pPr>
    </w:p>
    <w:p w:rsidR="00CD4701" w:rsidRDefault="00CD4701" w:rsidP="004703DC">
      <w:pPr>
        <w:rPr>
          <w:sz w:val="28"/>
          <w:szCs w:val="28"/>
        </w:rPr>
      </w:pPr>
    </w:p>
    <w:p w:rsidR="00CD4701" w:rsidRDefault="00CD4701" w:rsidP="004703DC">
      <w:pPr>
        <w:rPr>
          <w:sz w:val="28"/>
          <w:szCs w:val="28"/>
        </w:rPr>
      </w:pPr>
    </w:p>
    <w:p w:rsidR="00CD4701" w:rsidRDefault="00CD4701" w:rsidP="004703DC">
      <w:pPr>
        <w:rPr>
          <w:sz w:val="28"/>
          <w:szCs w:val="28"/>
        </w:rPr>
      </w:pPr>
    </w:p>
    <w:p w:rsidR="00CD4701" w:rsidRDefault="00CD4701" w:rsidP="004703DC">
      <w:pPr>
        <w:rPr>
          <w:sz w:val="28"/>
          <w:szCs w:val="28"/>
        </w:rPr>
      </w:pPr>
    </w:p>
    <w:p w:rsidR="00CD4701" w:rsidRDefault="00CD4701" w:rsidP="004703DC">
      <w:pPr>
        <w:rPr>
          <w:sz w:val="28"/>
          <w:szCs w:val="28"/>
        </w:rPr>
      </w:pPr>
    </w:p>
    <w:p w:rsidR="00CD4701" w:rsidRDefault="00CD4701" w:rsidP="004703DC">
      <w:pPr>
        <w:rPr>
          <w:sz w:val="28"/>
          <w:szCs w:val="28"/>
        </w:rPr>
      </w:pPr>
    </w:p>
    <w:p w:rsidR="00CD4701" w:rsidRDefault="00CD4701" w:rsidP="004703DC">
      <w:pPr>
        <w:rPr>
          <w:sz w:val="28"/>
          <w:szCs w:val="28"/>
        </w:rPr>
      </w:pPr>
    </w:p>
    <w:p w:rsidR="00CD4701" w:rsidRDefault="00CD4701" w:rsidP="004703DC">
      <w:pPr>
        <w:rPr>
          <w:sz w:val="28"/>
          <w:szCs w:val="28"/>
        </w:rPr>
      </w:pPr>
    </w:p>
    <w:p w:rsidR="00CD4701" w:rsidRDefault="00CD4701" w:rsidP="004703DC">
      <w:pPr>
        <w:rPr>
          <w:sz w:val="28"/>
          <w:szCs w:val="28"/>
        </w:rPr>
      </w:pPr>
    </w:p>
    <w:p w:rsidR="00CD4701" w:rsidRDefault="00CD4701" w:rsidP="004703DC">
      <w:pPr>
        <w:rPr>
          <w:sz w:val="28"/>
          <w:szCs w:val="28"/>
        </w:rPr>
      </w:pPr>
    </w:p>
    <w:p w:rsidR="00CD4701" w:rsidRDefault="00CD4701" w:rsidP="004703DC">
      <w:pPr>
        <w:rPr>
          <w:sz w:val="28"/>
          <w:szCs w:val="28"/>
        </w:rPr>
      </w:pPr>
    </w:p>
    <w:p w:rsidR="00CD4701" w:rsidRDefault="00CD4701" w:rsidP="004703DC">
      <w:pPr>
        <w:rPr>
          <w:sz w:val="28"/>
          <w:szCs w:val="28"/>
        </w:rPr>
      </w:pPr>
    </w:p>
    <w:p w:rsidR="00CD4701" w:rsidRDefault="00CD4701" w:rsidP="004703DC">
      <w:pPr>
        <w:rPr>
          <w:sz w:val="28"/>
          <w:szCs w:val="28"/>
        </w:rPr>
      </w:pPr>
    </w:p>
    <w:p w:rsidR="00CD4701" w:rsidRPr="00287246" w:rsidRDefault="00CD4701" w:rsidP="004703DC">
      <w:pPr>
        <w:rPr>
          <w:sz w:val="28"/>
          <w:szCs w:val="28"/>
        </w:rPr>
      </w:pPr>
    </w:p>
    <w:p w:rsidR="004703DC" w:rsidRPr="00287246" w:rsidRDefault="004703DC" w:rsidP="000E4070">
      <w:pPr>
        <w:widowControl w:val="0"/>
        <w:spacing w:after="0"/>
        <w:ind w:left="4762" w:firstLine="902"/>
        <w:jc w:val="both"/>
        <w:rPr>
          <w:rFonts w:ascii="Times New Roman" w:hAnsi="Times New Roman"/>
          <w:b/>
          <w:sz w:val="28"/>
          <w:szCs w:val="28"/>
        </w:rPr>
      </w:pPr>
      <w:r w:rsidRPr="00287246">
        <w:rPr>
          <w:rFonts w:ascii="Times New Roman" w:hAnsi="Times New Roman"/>
          <w:b/>
          <w:sz w:val="28"/>
          <w:szCs w:val="28"/>
        </w:rPr>
        <w:lastRenderedPageBreak/>
        <w:t>Æмбарынгæнæн фыстæг</w:t>
      </w:r>
    </w:p>
    <w:p w:rsidR="004703DC" w:rsidRPr="00287246" w:rsidRDefault="004703DC" w:rsidP="004703DC">
      <w:pPr>
        <w:widowControl w:val="0"/>
        <w:spacing w:after="0"/>
        <w:ind w:left="1930" w:firstLine="902"/>
        <w:jc w:val="both"/>
        <w:rPr>
          <w:rFonts w:ascii="Times New Roman" w:hAnsi="Times New Roman"/>
          <w:b/>
          <w:sz w:val="28"/>
          <w:szCs w:val="28"/>
        </w:rPr>
      </w:pPr>
    </w:p>
    <w:p w:rsidR="004703DC" w:rsidRPr="00287246" w:rsidRDefault="004703DC" w:rsidP="004703DC">
      <w:pPr>
        <w:widowControl w:val="0"/>
        <w:spacing w:after="0"/>
        <w:ind w:firstLine="708"/>
        <w:jc w:val="both"/>
        <w:rPr>
          <w:rFonts w:ascii="Times New Roman" w:hAnsi="Times New Roman"/>
          <w:sz w:val="28"/>
          <w:szCs w:val="28"/>
        </w:rPr>
      </w:pPr>
      <w:r w:rsidRPr="00287246">
        <w:rPr>
          <w:rFonts w:ascii="Times New Roman" w:hAnsi="Times New Roman"/>
          <w:sz w:val="28"/>
          <w:szCs w:val="28"/>
        </w:rPr>
        <w:t xml:space="preserve">Кусӕн программӕ арӕзт ӕрцыд ног стандарты домӕнтӕм гӕсгӕ ӕмӕ ЮНЕСКО-йы кафедрӕйы арӕзт ахуырадон комплекты бындурыл. Ирон литературон кӕсынадӕн лӕвӕрд цӕуы къуыри 2 сахаты (ӕдӕппӕт 34 ахуырадон къуырийы-68 сахаты) </w:t>
      </w:r>
    </w:p>
    <w:p w:rsidR="004703DC" w:rsidRPr="00287246" w:rsidRDefault="004703DC" w:rsidP="004703DC">
      <w:pPr>
        <w:widowControl w:val="0"/>
        <w:spacing w:after="0"/>
        <w:ind w:firstLine="902"/>
        <w:jc w:val="both"/>
        <w:rPr>
          <w:rFonts w:ascii="Times New Roman" w:hAnsi="Times New Roman"/>
          <w:sz w:val="28"/>
          <w:szCs w:val="28"/>
        </w:rPr>
      </w:pPr>
      <w:r w:rsidRPr="00287246">
        <w:rPr>
          <w:rFonts w:ascii="Times New Roman" w:hAnsi="Times New Roman"/>
          <w:sz w:val="28"/>
          <w:szCs w:val="28"/>
        </w:rPr>
        <w:t xml:space="preserve">Райдайæн скъолайы бындур æвæрд æрцæуы сывæллæтты алывæрсыг рæзтæн. </w:t>
      </w:r>
    </w:p>
    <w:p w:rsidR="004703DC" w:rsidRPr="00287246" w:rsidRDefault="004703DC" w:rsidP="004703DC">
      <w:pPr>
        <w:widowControl w:val="0"/>
        <w:spacing w:after="0"/>
        <w:ind w:firstLine="902"/>
        <w:jc w:val="both"/>
        <w:rPr>
          <w:rFonts w:ascii="Times New Roman" w:hAnsi="Times New Roman"/>
          <w:sz w:val="28"/>
          <w:szCs w:val="28"/>
        </w:rPr>
      </w:pPr>
      <w:r w:rsidRPr="00287246">
        <w:rPr>
          <w:rFonts w:ascii="Times New Roman" w:hAnsi="Times New Roman"/>
          <w:sz w:val="28"/>
          <w:szCs w:val="28"/>
        </w:rPr>
        <w:t>Уымæ гæсгæ ирон æвзаг ахуыр кæныны хъуыддаг арæзт у ахæм нысан æмæ хæстæ сæххæст кæнынмæ:</w:t>
      </w:r>
    </w:p>
    <w:p w:rsidR="004703DC" w:rsidRPr="00287246" w:rsidRDefault="004703DC" w:rsidP="004703DC">
      <w:pPr>
        <w:widowControl w:val="0"/>
        <w:spacing w:after="0"/>
        <w:ind w:firstLine="902"/>
        <w:jc w:val="both"/>
        <w:rPr>
          <w:rFonts w:ascii="Times New Roman" w:hAnsi="Times New Roman"/>
          <w:sz w:val="28"/>
          <w:szCs w:val="28"/>
        </w:rPr>
      </w:pPr>
      <w:r w:rsidRPr="00287246">
        <w:rPr>
          <w:rFonts w:ascii="Times New Roman" w:hAnsi="Times New Roman"/>
          <w:sz w:val="28"/>
          <w:szCs w:val="28"/>
        </w:rPr>
        <w:t>- хъуамæ сывæллæттæ сæ кæрæдзимæ иронау дзурын сахуыр уой. Уый тыххæй та хъæуы фидар фæлтæрддзинад кæсын, фыссын æмæ хъуыды кæнынæй;</w:t>
      </w:r>
    </w:p>
    <w:p w:rsidR="004703DC" w:rsidRPr="00287246" w:rsidRDefault="004703DC" w:rsidP="004703DC">
      <w:pPr>
        <w:spacing w:after="0"/>
        <w:ind w:firstLine="902"/>
        <w:jc w:val="both"/>
        <w:rPr>
          <w:rFonts w:ascii="Times New Roman" w:hAnsi="Times New Roman"/>
          <w:sz w:val="28"/>
          <w:szCs w:val="28"/>
        </w:rPr>
      </w:pPr>
      <w:r w:rsidRPr="00287246">
        <w:rPr>
          <w:rFonts w:ascii="Times New Roman" w:hAnsi="Times New Roman"/>
          <w:sz w:val="28"/>
          <w:szCs w:val="28"/>
        </w:rPr>
        <w:t>- иумæйаг ахуырадон зонындзинæдтæ бæрзонддæр кæнын; ныхасы рæзтыл кусын; фылдæр базонынмæ æмæ интеллект уæрæхдæр кæнынмæ тырнын;</w:t>
      </w:r>
    </w:p>
    <w:p w:rsidR="004703DC" w:rsidRPr="00287246" w:rsidRDefault="004703DC" w:rsidP="004703DC">
      <w:pPr>
        <w:spacing w:after="0"/>
        <w:ind w:firstLine="902"/>
        <w:jc w:val="both"/>
        <w:rPr>
          <w:rFonts w:ascii="Times New Roman" w:hAnsi="Times New Roman"/>
          <w:sz w:val="28"/>
          <w:szCs w:val="28"/>
        </w:rPr>
      </w:pPr>
      <w:r w:rsidRPr="00287246">
        <w:rPr>
          <w:rFonts w:ascii="Times New Roman" w:hAnsi="Times New Roman"/>
          <w:sz w:val="28"/>
          <w:szCs w:val="28"/>
        </w:rPr>
        <w:t>- мадæлон æвзаджы фæрцы сывæллоны алывæрсыгæй хъомыл кæнын;</w:t>
      </w:r>
    </w:p>
    <w:p w:rsidR="004703DC" w:rsidRPr="00287246" w:rsidRDefault="004703DC" w:rsidP="004703DC">
      <w:pPr>
        <w:widowControl w:val="0"/>
        <w:spacing w:after="0"/>
        <w:ind w:firstLine="902"/>
        <w:jc w:val="both"/>
        <w:rPr>
          <w:rFonts w:ascii="Times New Roman" w:hAnsi="Times New Roman"/>
          <w:sz w:val="28"/>
          <w:szCs w:val="28"/>
        </w:rPr>
      </w:pPr>
      <w:r w:rsidRPr="00287246">
        <w:rPr>
          <w:rFonts w:ascii="Times New Roman" w:hAnsi="Times New Roman"/>
          <w:sz w:val="28"/>
          <w:szCs w:val="28"/>
        </w:rPr>
        <w:t>- хъазты хуызы сывæллæтты эмоционалон уавæр рæзын кæнын;</w:t>
      </w:r>
    </w:p>
    <w:p w:rsidR="004703DC" w:rsidRPr="00287246" w:rsidRDefault="004703DC" w:rsidP="004703DC">
      <w:pPr>
        <w:widowControl w:val="0"/>
        <w:spacing w:after="0"/>
        <w:ind w:firstLine="902"/>
        <w:jc w:val="both"/>
        <w:rPr>
          <w:rFonts w:ascii="Times New Roman" w:hAnsi="Times New Roman"/>
          <w:sz w:val="28"/>
          <w:szCs w:val="28"/>
        </w:rPr>
      </w:pPr>
      <w:r w:rsidRPr="00287246">
        <w:rPr>
          <w:rFonts w:ascii="Times New Roman" w:hAnsi="Times New Roman"/>
          <w:sz w:val="28"/>
          <w:szCs w:val="28"/>
        </w:rPr>
        <w:t xml:space="preserve">- зонындзинæдтæ фылдæр кæнынмæ тырнындзинад рæзын кæнын. </w:t>
      </w:r>
    </w:p>
    <w:p w:rsidR="004703DC" w:rsidRPr="00287246" w:rsidRDefault="004703DC" w:rsidP="004703DC">
      <w:pPr>
        <w:widowControl w:val="0"/>
        <w:spacing w:after="0"/>
        <w:ind w:firstLine="902"/>
        <w:jc w:val="both"/>
        <w:rPr>
          <w:rFonts w:ascii="Times New Roman" w:hAnsi="Times New Roman"/>
          <w:sz w:val="28"/>
          <w:szCs w:val="28"/>
        </w:rPr>
      </w:pPr>
      <w:r w:rsidRPr="00287246">
        <w:rPr>
          <w:rFonts w:ascii="Times New Roman" w:hAnsi="Times New Roman"/>
          <w:sz w:val="28"/>
          <w:szCs w:val="28"/>
        </w:rPr>
        <w:t xml:space="preserve">Куыд зонæм, афтæмæй æппæтæй хуыздæр фадат уыцы нысантæ сæххæст кæнынæн ис кæсыны урокты. </w:t>
      </w:r>
    </w:p>
    <w:p w:rsidR="004703DC" w:rsidRPr="00287246" w:rsidRDefault="004703DC" w:rsidP="004703DC">
      <w:pPr>
        <w:widowControl w:val="0"/>
        <w:spacing w:after="0"/>
        <w:ind w:firstLine="902"/>
        <w:jc w:val="both"/>
        <w:rPr>
          <w:rFonts w:ascii="Times New Roman" w:hAnsi="Times New Roman"/>
          <w:sz w:val="28"/>
          <w:szCs w:val="28"/>
        </w:rPr>
      </w:pPr>
      <w:r w:rsidRPr="00287246">
        <w:rPr>
          <w:rFonts w:ascii="Times New Roman" w:hAnsi="Times New Roman"/>
          <w:sz w:val="28"/>
          <w:szCs w:val="28"/>
        </w:rPr>
        <w:t>Ног (дыккаг фæлтæры) стандартты домæнтæ сты, цæмæй Уæрæсейы цæрæг алы адæмæн дæр йе ΄взаджы кад се ΄хсæн бæрзонддæр ист æрцæуа, цæхгæр фæхуыздæр уа йæ ахуыр кæныны хъуыддаг. Уыцы хæстæ та æххæст кæны райдайæн скъола.</w:t>
      </w:r>
    </w:p>
    <w:p w:rsidR="004703DC" w:rsidRPr="00287246" w:rsidRDefault="004703DC" w:rsidP="004703DC">
      <w:pPr>
        <w:widowControl w:val="0"/>
        <w:tabs>
          <w:tab w:val="left" w:pos="-142"/>
        </w:tabs>
        <w:spacing w:after="0"/>
        <w:ind w:firstLine="900"/>
        <w:jc w:val="both"/>
        <w:rPr>
          <w:rFonts w:ascii="Times New Roman" w:hAnsi="Times New Roman"/>
          <w:sz w:val="28"/>
          <w:szCs w:val="28"/>
        </w:rPr>
      </w:pPr>
      <w:r w:rsidRPr="00287246">
        <w:rPr>
          <w:rFonts w:ascii="Times New Roman" w:hAnsi="Times New Roman"/>
          <w:b/>
          <w:sz w:val="28"/>
          <w:szCs w:val="28"/>
        </w:rPr>
        <w:t>Кæсыны</w:t>
      </w:r>
      <w:r w:rsidRPr="00287246">
        <w:rPr>
          <w:rFonts w:ascii="Times New Roman" w:hAnsi="Times New Roman"/>
          <w:sz w:val="28"/>
          <w:szCs w:val="28"/>
        </w:rPr>
        <w:t xml:space="preserve"> </w:t>
      </w:r>
      <w:r w:rsidRPr="00287246">
        <w:rPr>
          <w:rFonts w:ascii="Times New Roman" w:hAnsi="Times New Roman"/>
          <w:b/>
          <w:sz w:val="28"/>
          <w:szCs w:val="28"/>
        </w:rPr>
        <w:t>программӕйы сӕйраг идея</w:t>
      </w:r>
      <w:r w:rsidRPr="00287246">
        <w:rPr>
          <w:rFonts w:ascii="Times New Roman" w:hAnsi="Times New Roman"/>
          <w:sz w:val="28"/>
          <w:szCs w:val="28"/>
        </w:rPr>
        <w:t xml:space="preserve"> у скъоладзауы ахуыры процессы сӕйраг архайӕг уӕвынмӕ сразӕнгард кӕнын.</w:t>
      </w:r>
    </w:p>
    <w:p w:rsidR="004703DC" w:rsidRPr="00287246" w:rsidRDefault="004703DC" w:rsidP="004703DC">
      <w:pPr>
        <w:widowControl w:val="0"/>
        <w:tabs>
          <w:tab w:val="left" w:pos="-142"/>
        </w:tabs>
        <w:spacing w:after="0"/>
        <w:ind w:firstLine="900"/>
        <w:jc w:val="both"/>
        <w:rPr>
          <w:rFonts w:ascii="Times New Roman" w:hAnsi="Times New Roman"/>
          <w:sz w:val="28"/>
          <w:szCs w:val="28"/>
        </w:rPr>
      </w:pPr>
      <w:r w:rsidRPr="00287246">
        <w:rPr>
          <w:rFonts w:ascii="Times New Roman" w:hAnsi="Times New Roman"/>
          <w:b/>
          <w:sz w:val="28"/>
          <w:szCs w:val="28"/>
        </w:rPr>
        <w:t>Кæсыны программӕйы сӕйраг хицӕндзинад</w:t>
      </w:r>
      <w:r w:rsidRPr="00287246">
        <w:rPr>
          <w:rFonts w:ascii="Times New Roman" w:hAnsi="Times New Roman"/>
          <w:sz w:val="28"/>
          <w:szCs w:val="28"/>
        </w:rPr>
        <w:t xml:space="preserve"> – скъоладзаутӕн комплексон ӕгъдауӕй литературон кӕсынады ӕгъдӕуттӕ бацамонын.</w:t>
      </w:r>
    </w:p>
    <w:p w:rsidR="004703DC" w:rsidRPr="00287246" w:rsidRDefault="004703DC" w:rsidP="004703DC">
      <w:pPr>
        <w:widowControl w:val="0"/>
        <w:tabs>
          <w:tab w:val="left" w:pos="-142"/>
        </w:tabs>
        <w:spacing w:after="0"/>
        <w:ind w:firstLine="900"/>
        <w:jc w:val="both"/>
        <w:rPr>
          <w:rFonts w:ascii="Times New Roman" w:hAnsi="Times New Roman"/>
          <w:b/>
          <w:sz w:val="28"/>
          <w:szCs w:val="28"/>
        </w:rPr>
      </w:pPr>
      <w:r w:rsidRPr="00287246">
        <w:rPr>
          <w:rFonts w:ascii="Times New Roman" w:hAnsi="Times New Roman"/>
          <w:b/>
          <w:sz w:val="28"/>
          <w:szCs w:val="28"/>
        </w:rPr>
        <w:t>Кæсыны программӕйы спецификон</w:t>
      </w:r>
      <w:r w:rsidRPr="00287246">
        <w:rPr>
          <w:rFonts w:ascii="Times New Roman" w:hAnsi="Times New Roman"/>
          <w:sz w:val="28"/>
          <w:szCs w:val="28"/>
        </w:rPr>
        <w:t xml:space="preserve"> </w:t>
      </w:r>
      <w:r w:rsidRPr="00287246">
        <w:rPr>
          <w:rFonts w:ascii="Times New Roman" w:hAnsi="Times New Roman"/>
          <w:b/>
          <w:sz w:val="28"/>
          <w:szCs w:val="28"/>
        </w:rPr>
        <w:t xml:space="preserve">хицӕндзинӕдтӕ: </w:t>
      </w:r>
    </w:p>
    <w:p w:rsidR="004703DC" w:rsidRPr="00287246" w:rsidRDefault="004703DC" w:rsidP="004703DC">
      <w:pPr>
        <w:widowControl w:val="0"/>
        <w:tabs>
          <w:tab w:val="left" w:pos="-142"/>
        </w:tabs>
        <w:spacing w:after="0"/>
        <w:jc w:val="both"/>
        <w:rPr>
          <w:rFonts w:ascii="Times New Roman" w:hAnsi="Times New Roman"/>
          <w:sz w:val="28"/>
          <w:szCs w:val="28"/>
        </w:rPr>
      </w:pPr>
      <w:r w:rsidRPr="00287246">
        <w:rPr>
          <w:rFonts w:ascii="Times New Roman" w:hAnsi="Times New Roman"/>
          <w:sz w:val="28"/>
          <w:szCs w:val="28"/>
        </w:rPr>
        <w:tab/>
      </w:r>
      <w:r w:rsidRPr="00287246">
        <w:rPr>
          <w:rFonts w:ascii="Times New Roman" w:hAnsi="Times New Roman"/>
          <w:sz w:val="28"/>
          <w:szCs w:val="28"/>
        </w:rPr>
        <w:tab/>
      </w:r>
      <w:r w:rsidRPr="00287246">
        <w:rPr>
          <w:rFonts w:ascii="Times New Roman" w:hAnsi="Times New Roman"/>
          <w:sz w:val="28"/>
          <w:szCs w:val="28"/>
        </w:rPr>
        <w:tab/>
        <w:t>- текстыл бакусын куыд ныхасы иуӕгыл;</w:t>
      </w:r>
    </w:p>
    <w:p w:rsidR="00617AED" w:rsidRPr="00287246" w:rsidRDefault="004703DC" w:rsidP="00617AED">
      <w:pPr>
        <w:widowControl w:val="0"/>
        <w:tabs>
          <w:tab w:val="left" w:pos="-142"/>
        </w:tabs>
        <w:spacing w:after="0"/>
        <w:ind w:left="1416"/>
        <w:jc w:val="both"/>
        <w:rPr>
          <w:rFonts w:ascii="Times New Roman" w:hAnsi="Times New Roman"/>
          <w:sz w:val="28"/>
          <w:szCs w:val="28"/>
        </w:rPr>
      </w:pPr>
      <w:r w:rsidRPr="00287246">
        <w:rPr>
          <w:rFonts w:ascii="Times New Roman" w:hAnsi="Times New Roman"/>
          <w:sz w:val="28"/>
          <w:szCs w:val="28"/>
        </w:rPr>
        <w:tab/>
        <w:t>- литературон уацмысы дзырдты аивдзинад ӕмӕ сӕ</w:t>
      </w:r>
      <w:r w:rsidRPr="00287246">
        <w:rPr>
          <w:rFonts w:ascii="Times New Roman" w:hAnsi="Times New Roman"/>
          <w:b/>
          <w:sz w:val="28"/>
          <w:szCs w:val="28"/>
        </w:rPr>
        <w:t xml:space="preserve"> </w:t>
      </w:r>
      <w:r w:rsidRPr="00287246">
        <w:rPr>
          <w:rFonts w:ascii="Times New Roman" w:hAnsi="Times New Roman"/>
          <w:sz w:val="28"/>
          <w:szCs w:val="28"/>
        </w:rPr>
        <w:t xml:space="preserve">хицӕндзинӕдтӕ </w:t>
      </w:r>
    </w:p>
    <w:p w:rsidR="004703DC" w:rsidRPr="00287246" w:rsidRDefault="004703DC" w:rsidP="00617AED">
      <w:pPr>
        <w:widowControl w:val="0"/>
        <w:tabs>
          <w:tab w:val="left" w:pos="-142"/>
        </w:tabs>
        <w:spacing w:after="0"/>
        <w:ind w:left="1416"/>
        <w:jc w:val="both"/>
        <w:rPr>
          <w:rFonts w:ascii="Times New Roman" w:hAnsi="Times New Roman"/>
          <w:sz w:val="28"/>
          <w:szCs w:val="28"/>
        </w:rPr>
      </w:pPr>
      <w:r w:rsidRPr="00287246">
        <w:rPr>
          <w:rFonts w:ascii="Times New Roman" w:hAnsi="Times New Roman"/>
          <w:sz w:val="28"/>
          <w:szCs w:val="28"/>
        </w:rPr>
        <w:t>жанртӕм гӕсгӕ ӕвзарын;</w:t>
      </w:r>
    </w:p>
    <w:p w:rsidR="004703DC" w:rsidRPr="00287246" w:rsidRDefault="004703DC" w:rsidP="004703DC">
      <w:pPr>
        <w:widowControl w:val="0"/>
        <w:tabs>
          <w:tab w:val="left" w:pos="-142"/>
        </w:tabs>
        <w:spacing w:after="0"/>
        <w:ind w:left="1416"/>
        <w:jc w:val="both"/>
        <w:rPr>
          <w:rFonts w:ascii="Times New Roman" w:hAnsi="Times New Roman"/>
          <w:sz w:val="28"/>
          <w:szCs w:val="28"/>
        </w:rPr>
      </w:pPr>
      <w:r w:rsidRPr="00287246">
        <w:rPr>
          <w:rFonts w:ascii="Times New Roman" w:hAnsi="Times New Roman"/>
          <w:sz w:val="28"/>
          <w:szCs w:val="28"/>
        </w:rPr>
        <w:tab/>
        <w:t>- уацмысы ӕвзаг ӕмӕ сывӕллӕтты ныхасыл уыцы иумӕ куыст;</w:t>
      </w:r>
    </w:p>
    <w:p w:rsidR="004703DC" w:rsidRPr="00287246" w:rsidRDefault="004703DC" w:rsidP="004703DC">
      <w:pPr>
        <w:widowControl w:val="0"/>
        <w:tabs>
          <w:tab w:val="left" w:pos="-142"/>
        </w:tabs>
        <w:spacing w:after="0"/>
        <w:ind w:left="1416"/>
        <w:jc w:val="both"/>
        <w:rPr>
          <w:rFonts w:ascii="Times New Roman" w:hAnsi="Times New Roman"/>
          <w:sz w:val="28"/>
          <w:szCs w:val="28"/>
        </w:rPr>
      </w:pPr>
      <w:r w:rsidRPr="00287246">
        <w:rPr>
          <w:rFonts w:ascii="Times New Roman" w:hAnsi="Times New Roman"/>
          <w:sz w:val="28"/>
          <w:szCs w:val="28"/>
        </w:rPr>
        <w:tab/>
        <w:t>- уацмысыл ӕмӕ сывӕллӕттӕн фыст чингуытыл иумӕйагӕй кусын;</w:t>
      </w:r>
    </w:p>
    <w:p w:rsidR="004703DC" w:rsidRPr="00287246" w:rsidRDefault="004703DC" w:rsidP="004703DC">
      <w:pPr>
        <w:widowControl w:val="0"/>
        <w:tabs>
          <w:tab w:val="left" w:pos="-142"/>
        </w:tabs>
        <w:spacing w:after="0"/>
        <w:ind w:left="1416"/>
        <w:jc w:val="both"/>
        <w:rPr>
          <w:rFonts w:ascii="Times New Roman" w:hAnsi="Times New Roman"/>
          <w:sz w:val="28"/>
          <w:szCs w:val="28"/>
        </w:rPr>
      </w:pPr>
      <w:r w:rsidRPr="00287246">
        <w:rPr>
          <w:rFonts w:ascii="Times New Roman" w:hAnsi="Times New Roman"/>
          <w:sz w:val="28"/>
          <w:szCs w:val="28"/>
        </w:rPr>
        <w:tab/>
        <w:t xml:space="preserve">- сывӕллӕттӕн тексты тыххӕй зонындзинӕдтӕ дӕттын, ӕмӕ аивадон </w:t>
      </w:r>
      <w:r w:rsidRPr="00287246">
        <w:rPr>
          <w:rFonts w:ascii="Times New Roman" w:hAnsi="Times New Roman"/>
          <w:sz w:val="28"/>
          <w:szCs w:val="28"/>
        </w:rPr>
        <w:tab/>
        <w:t>- литературон уацмысы мидис ӕмбарын кӕнгӕйӕ сабиты миддуне хъӕздыгдӕр кӕныныл куыст.</w:t>
      </w:r>
    </w:p>
    <w:p w:rsidR="00617AED" w:rsidRPr="00287246" w:rsidRDefault="004703DC" w:rsidP="00617AED">
      <w:pPr>
        <w:ind w:firstLine="900"/>
        <w:jc w:val="both"/>
        <w:rPr>
          <w:rFonts w:ascii="Times New Roman" w:hAnsi="Times New Roman"/>
          <w:sz w:val="28"/>
          <w:szCs w:val="28"/>
        </w:rPr>
      </w:pPr>
      <w:r w:rsidRPr="00287246">
        <w:rPr>
          <w:rFonts w:ascii="Times New Roman" w:hAnsi="Times New Roman"/>
          <w:sz w:val="28"/>
          <w:szCs w:val="28"/>
        </w:rPr>
        <w:t>Программæ домы, цæмæй скъоладзаутæ базоной тексты сæйрагдæр хъуыды рахицæн кæнын, уацмысы мидис хи ныхæстæй радзурын, дзырдты нысаниуæг зонын, текстæн йæ аивадон æууæлтæ рахатын; сахуыр уой хъуыды кæнын, рæза сæ аивадон æнкъарынад, цымыдис æмæ разæнгард кæной чиныг кæсынмæ.</w:t>
      </w:r>
    </w:p>
    <w:p w:rsidR="004703DC" w:rsidRPr="00287246" w:rsidRDefault="004703DC" w:rsidP="00617AED">
      <w:pPr>
        <w:ind w:firstLine="900"/>
        <w:jc w:val="both"/>
        <w:rPr>
          <w:rFonts w:ascii="Times New Roman" w:hAnsi="Times New Roman"/>
          <w:sz w:val="28"/>
          <w:szCs w:val="28"/>
        </w:rPr>
      </w:pPr>
      <w:r w:rsidRPr="00287246">
        <w:rPr>
          <w:rFonts w:ascii="Times New Roman" w:hAnsi="Times New Roman"/>
          <w:b/>
          <w:sz w:val="28"/>
          <w:szCs w:val="28"/>
        </w:rPr>
        <w:lastRenderedPageBreak/>
        <w:t xml:space="preserve">Кæсыны программӕйы сӕйраг нысан: </w:t>
      </w:r>
      <w:r w:rsidRPr="00287246">
        <w:rPr>
          <w:rFonts w:ascii="Times New Roman" w:hAnsi="Times New Roman"/>
          <w:sz w:val="28"/>
          <w:szCs w:val="28"/>
        </w:rPr>
        <w:t xml:space="preserve">сабиты чиныг кӕсынмӕ разӕнгард </w:t>
      </w:r>
      <w:proofErr w:type="gramStart"/>
      <w:r w:rsidRPr="00287246">
        <w:rPr>
          <w:rFonts w:ascii="Times New Roman" w:hAnsi="Times New Roman"/>
          <w:sz w:val="28"/>
          <w:szCs w:val="28"/>
        </w:rPr>
        <w:t>кӕнын ;</w:t>
      </w:r>
      <w:proofErr w:type="gramEnd"/>
      <w:r w:rsidRPr="00287246">
        <w:rPr>
          <w:rFonts w:ascii="Times New Roman" w:hAnsi="Times New Roman"/>
          <w:sz w:val="28"/>
          <w:szCs w:val="28"/>
        </w:rPr>
        <w:t xml:space="preserve"> ирон, уырыссаг ама ӕппӕтдунеон литературӕйы хуыздӕр уацмысты фӕрцы сывӕллӕтты миддуне хъӕздыгдӕр кӕнын.</w:t>
      </w:r>
    </w:p>
    <w:p w:rsidR="004703DC" w:rsidRPr="00287246" w:rsidRDefault="004703DC" w:rsidP="00617AED">
      <w:pPr>
        <w:ind w:left="192" w:firstLine="708"/>
        <w:jc w:val="both"/>
        <w:rPr>
          <w:rFonts w:ascii="Times New Roman" w:hAnsi="Times New Roman"/>
          <w:b/>
          <w:sz w:val="28"/>
          <w:szCs w:val="28"/>
        </w:rPr>
      </w:pPr>
      <w:r w:rsidRPr="00287246">
        <w:rPr>
          <w:rFonts w:ascii="Times New Roman" w:hAnsi="Times New Roman"/>
          <w:b/>
          <w:sz w:val="28"/>
          <w:szCs w:val="28"/>
        </w:rPr>
        <w:t xml:space="preserve">Кæсыны программӕйы сӕйраг хӕстӕ: </w:t>
      </w:r>
    </w:p>
    <w:p w:rsidR="004703DC" w:rsidRPr="00287246" w:rsidRDefault="004703DC" w:rsidP="00617AED">
      <w:pPr>
        <w:spacing w:line="240" w:lineRule="auto"/>
        <w:ind w:firstLine="900"/>
        <w:jc w:val="both"/>
        <w:rPr>
          <w:rFonts w:ascii="Times New Roman" w:hAnsi="Times New Roman"/>
          <w:sz w:val="28"/>
          <w:szCs w:val="28"/>
        </w:rPr>
      </w:pPr>
      <w:r w:rsidRPr="00287246">
        <w:rPr>
          <w:rFonts w:ascii="Times New Roman" w:hAnsi="Times New Roman"/>
          <w:sz w:val="28"/>
          <w:szCs w:val="28"/>
        </w:rPr>
        <w:t>1. скъоладзауты дзырдгай хъӕрӕй кӕсын ахуыр кӕнын;</w:t>
      </w:r>
    </w:p>
    <w:p w:rsidR="004703DC" w:rsidRPr="00287246" w:rsidRDefault="004703DC" w:rsidP="00617AED">
      <w:pPr>
        <w:spacing w:line="240" w:lineRule="auto"/>
        <w:ind w:firstLine="900"/>
        <w:jc w:val="both"/>
        <w:rPr>
          <w:rFonts w:ascii="Times New Roman" w:hAnsi="Times New Roman"/>
          <w:sz w:val="28"/>
          <w:szCs w:val="28"/>
        </w:rPr>
      </w:pPr>
      <w:r w:rsidRPr="00287246">
        <w:rPr>
          <w:rFonts w:ascii="Times New Roman" w:hAnsi="Times New Roman"/>
          <w:sz w:val="28"/>
          <w:szCs w:val="28"/>
        </w:rPr>
        <w:t>2. чиныг кӕнӕ хицӕн уацмысы мидис ӕмбарын;</w:t>
      </w:r>
    </w:p>
    <w:p w:rsidR="004703DC" w:rsidRPr="00287246" w:rsidRDefault="004703DC" w:rsidP="00617AED">
      <w:pPr>
        <w:spacing w:line="240" w:lineRule="auto"/>
        <w:ind w:firstLine="900"/>
        <w:jc w:val="both"/>
        <w:rPr>
          <w:rFonts w:ascii="Times New Roman" w:hAnsi="Times New Roman"/>
          <w:sz w:val="28"/>
          <w:szCs w:val="28"/>
        </w:rPr>
      </w:pPr>
      <w:r w:rsidRPr="00287246">
        <w:rPr>
          <w:rFonts w:ascii="Times New Roman" w:hAnsi="Times New Roman"/>
          <w:sz w:val="28"/>
          <w:szCs w:val="28"/>
        </w:rPr>
        <w:t>3. литературон уацмыстӕ жанртӕм гӕсгӕ ӕвзарын зонын;</w:t>
      </w:r>
    </w:p>
    <w:p w:rsidR="004703DC" w:rsidRPr="00287246" w:rsidRDefault="004703DC" w:rsidP="00617AED">
      <w:pPr>
        <w:spacing w:line="240" w:lineRule="auto"/>
        <w:ind w:firstLine="900"/>
        <w:jc w:val="both"/>
        <w:rPr>
          <w:rFonts w:ascii="Times New Roman" w:hAnsi="Times New Roman"/>
          <w:sz w:val="28"/>
          <w:szCs w:val="28"/>
        </w:rPr>
      </w:pPr>
      <w:r w:rsidRPr="00287246">
        <w:rPr>
          <w:rFonts w:ascii="Times New Roman" w:hAnsi="Times New Roman"/>
          <w:sz w:val="28"/>
          <w:szCs w:val="28"/>
        </w:rPr>
        <w:t>4. сывӕллӕттӕн фыст литературӕйы зындгонддӕр авторты зонын; цы уацымстӕ ахуыр кӕнынц, уыдоны авторты зӕрдыл дарын.</w:t>
      </w:r>
    </w:p>
    <w:p w:rsidR="004703DC" w:rsidRPr="00287246" w:rsidRDefault="007C7D67" w:rsidP="00617AED">
      <w:pPr>
        <w:spacing w:line="240" w:lineRule="auto"/>
        <w:ind w:firstLine="900"/>
        <w:jc w:val="both"/>
        <w:rPr>
          <w:rFonts w:ascii="Times New Roman" w:hAnsi="Times New Roman"/>
          <w:sz w:val="28"/>
          <w:szCs w:val="28"/>
        </w:rPr>
      </w:pPr>
      <w:r w:rsidRPr="00287246">
        <w:rPr>
          <w:rFonts w:ascii="Times New Roman" w:hAnsi="Times New Roman"/>
          <w:sz w:val="28"/>
          <w:szCs w:val="28"/>
        </w:rPr>
        <w:t>5. уацмысы архайджыты мидуавæр æ</w:t>
      </w:r>
      <w:r w:rsidR="004703DC" w:rsidRPr="00287246">
        <w:rPr>
          <w:rFonts w:ascii="Times New Roman" w:hAnsi="Times New Roman"/>
          <w:sz w:val="28"/>
          <w:szCs w:val="28"/>
        </w:rPr>
        <w:t>нкъарын;</w:t>
      </w:r>
    </w:p>
    <w:p w:rsidR="004703DC" w:rsidRPr="00287246" w:rsidRDefault="007C7D67" w:rsidP="00617AED">
      <w:pPr>
        <w:spacing w:line="240" w:lineRule="auto"/>
        <w:ind w:firstLine="900"/>
        <w:jc w:val="both"/>
        <w:rPr>
          <w:rFonts w:ascii="Times New Roman" w:hAnsi="Times New Roman"/>
          <w:sz w:val="28"/>
          <w:szCs w:val="28"/>
        </w:rPr>
      </w:pPr>
      <w:r w:rsidRPr="00287246">
        <w:rPr>
          <w:rFonts w:ascii="Times New Roman" w:hAnsi="Times New Roman"/>
          <w:sz w:val="28"/>
          <w:szCs w:val="28"/>
        </w:rPr>
        <w:t>6. цардмæ эстетикон æнкъарæнтæ гуырын кæ</w:t>
      </w:r>
      <w:r w:rsidR="004703DC" w:rsidRPr="00287246">
        <w:rPr>
          <w:rFonts w:ascii="Times New Roman" w:hAnsi="Times New Roman"/>
          <w:sz w:val="28"/>
          <w:szCs w:val="28"/>
        </w:rPr>
        <w:t>нын;</w:t>
      </w:r>
    </w:p>
    <w:p w:rsidR="004703DC" w:rsidRPr="00287246" w:rsidRDefault="007C7D67" w:rsidP="00617AED">
      <w:pPr>
        <w:spacing w:line="240" w:lineRule="auto"/>
        <w:ind w:firstLine="900"/>
        <w:jc w:val="both"/>
        <w:rPr>
          <w:rFonts w:ascii="Times New Roman" w:hAnsi="Times New Roman"/>
          <w:sz w:val="28"/>
          <w:szCs w:val="28"/>
        </w:rPr>
      </w:pPr>
      <w:r w:rsidRPr="00287246">
        <w:rPr>
          <w:rFonts w:ascii="Times New Roman" w:hAnsi="Times New Roman"/>
          <w:sz w:val="28"/>
          <w:szCs w:val="28"/>
        </w:rPr>
        <w:t>7. сывæллæтты дунеæмбарынад уæрæх кæ</w:t>
      </w:r>
      <w:r w:rsidR="004703DC" w:rsidRPr="00287246">
        <w:rPr>
          <w:rFonts w:ascii="Times New Roman" w:hAnsi="Times New Roman"/>
          <w:sz w:val="28"/>
          <w:szCs w:val="28"/>
        </w:rPr>
        <w:t>нын;</w:t>
      </w:r>
    </w:p>
    <w:p w:rsidR="004703DC" w:rsidRPr="00287246" w:rsidRDefault="004703DC" w:rsidP="00617AED">
      <w:pPr>
        <w:spacing w:line="240" w:lineRule="auto"/>
        <w:ind w:left="192" w:firstLine="708"/>
        <w:jc w:val="both"/>
        <w:rPr>
          <w:rFonts w:ascii="Times New Roman" w:hAnsi="Times New Roman"/>
          <w:sz w:val="28"/>
          <w:szCs w:val="28"/>
        </w:rPr>
      </w:pPr>
      <w:r w:rsidRPr="00287246">
        <w:rPr>
          <w:rFonts w:ascii="Times New Roman" w:hAnsi="Times New Roman"/>
          <w:sz w:val="28"/>
          <w:szCs w:val="28"/>
        </w:rPr>
        <w:t>8</w:t>
      </w:r>
      <w:r w:rsidRPr="00287246">
        <w:rPr>
          <w:rFonts w:ascii="Times New Roman" w:hAnsi="Times New Roman"/>
          <w:i/>
          <w:sz w:val="28"/>
          <w:szCs w:val="28"/>
        </w:rPr>
        <w:t xml:space="preserve">. </w:t>
      </w:r>
      <w:r w:rsidR="007C7D67" w:rsidRPr="00287246">
        <w:rPr>
          <w:rFonts w:ascii="Times New Roman" w:hAnsi="Times New Roman"/>
          <w:sz w:val="28"/>
          <w:szCs w:val="28"/>
        </w:rPr>
        <w:t>сывæллæтты ныхас хæздыг кæ</w:t>
      </w:r>
      <w:r w:rsidRPr="00287246">
        <w:rPr>
          <w:rFonts w:ascii="Times New Roman" w:hAnsi="Times New Roman"/>
          <w:sz w:val="28"/>
          <w:szCs w:val="28"/>
        </w:rPr>
        <w:t>нын;</w:t>
      </w:r>
    </w:p>
    <w:p w:rsidR="004703DC" w:rsidRPr="00287246" w:rsidRDefault="007C7D67" w:rsidP="00617AED">
      <w:pPr>
        <w:spacing w:line="240" w:lineRule="auto"/>
        <w:ind w:left="192" w:firstLine="708"/>
        <w:jc w:val="both"/>
        <w:rPr>
          <w:rFonts w:ascii="Times New Roman" w:hAnsi="Times New Roman"/>
          <w:sz w:val="28"/>
          <w:szCs w:val="28"/>
        </w:rPr>
      </w:pPr>
      <w:r w:rsidRPr="00287246">
        <w:rPr>
          <w:rFonts w:ascii="Times New Roman" w:hAnsi="Times New Roman"/>
          <w:sz w:val="28"/>
          <w:szCs w:val="28"/>
        </w:rPr>
        <w:t>9. скъоладзауты чиныг кæсынмæ разæнгард кæ</w:t>
      </w:r>
      <w:r w:rsidR="004703DC" w:rsidRPr="00287246">
        <w:rPr>
          <w:rFonts w:ascii="Times New Roman" w:hAnsi="Times New Roman"/>
          <w:sz w:val="28"/>
          <w:szCs w:val="28"/>
        </w:rPr>
        <w:t>нын.</w:t>
      </w:r>
    </w:p>
    <w:p w:rsidR="00617AED" w:rsidRPr="00287246" w:rsidRDefault="007C7D67" w:rsidP="00617AED">
      <w:pPr>
        <w:jc w:val="both"/>
        <w:rPr>
          <w:rFonts w:ascii="Times New Roman" w:hAnsi="Times New Roman"/>
          <w:sz w:val="28"/>
          <w:szCs w:val="28"/>
        </w:rPr>
      </w:pPr>
      <w:r w:rsidRPr="00287246">
        <w:rPr>
          <w:rFonts w:ascii="Times New Roman" w:hAnsi="Times New Roman"/>
          <w:b/>
          <w:sz w:val="28"/>
          <w:szCs w:val="28"/>
        </w:rPr>
        <w:t>2. Текстыл кусгæйæ</w:t>
      </w:r>
      <w:r w:rsidR="004703DC" w:rsidRPr="00287246">
        <w:rPr>
          <w:rFonts w:ascii="Times New Roman" w:hAnsi="Times New Roman"/>
          <w:b/>
          <w:sz w:val="28"/>
          <w:szCs w:val="28"/>
        </w:rPr>
        <w:t xml:space="preserve"> сывӕллӕтты ныхасы арӕхстдзинад разынгӕнӕн мадзӕлттӕ</w:t>
      </w:r>
      <w:r w:rsidR="004703DC" w:rsidRPr="00287246">
        <w:rPr>
          <w:rFonts w:ascii="Times New Roman" w:hAnsi="Times New Roman"/>
          <w:sz w:val="28"/>
          <w:szCs w:val="28"/>
        </w:rPr>
        <w:t>:</w:t>
      </w:r>
    </w:p>
    <w:p w:rsidR="004703DC" w:rsidRPr="00287246" w:rsidRDefault="00617AED" w:rsidP="00617AED">
      <w:pPr>
        <w:ind w:firstLine="705"/>
        <w:jc w:val="both"/>
        <w:rPr>
          <w:rFonts w:ascii="Times New Roman" w:hAnsi="Times New Roman"/>
          <w:sz w:val="28"/>
          <w:szCs w:val="28"/>
        </w:rPr>
      </w:pPr>
      <w:r w:rsidRPr="00287246">
        <w:rPr>
          <w:rFonts w:ascii="Times New Roman" w:hAnsi="Times New Roman"/>
          <w:sz w:val="28"/>
          <w:szCs w:val="28"/>
        </w:rPr>
        <w:t xml:space="preserve">1. </w:t>
      </w:r>
      <w:r w:rsidR="004703DC" w:rsidRPr="00287246">
        <w:rPr>
          <w:rFonts w:ascii="Times New Roman" w:hAnsi="Times New Roman"/>
          <w:i/>
          <w:sz w:val="28"/>
          <w:szCs w:val="28"/>
        </w:rPr>
        <w:t>Кӕсыны навыктӕ рӕзын кӕнын:</w:t>
      </w:r>
    </w:p>
    <w:p w:rsidR="004703DC" w:rsidRPr="00287246" w:rsidRDefault="004703DC" w:rsidP="004703DC">
      <w:pPr>
        <w:ind w:left="705"/>
        <w:jc w:val="both"/>
        <w:rPr>
          <w:rFonts w:ascii="Times New Roman" w:hAnsi="Times New Roman"/>
          <w:sz w:val="28"/>
          <w:szCs w:val="28"/>
        </w:rPr>
      </w:pPr>
      <w:r w:rsidRPr="00287246">
        <w:rPr>
          <w:rFonts w:ascii="Times New Roman" w:hAnsi="Times New Roman"/>
          <w:sz w:val="28"/>
          <w:szCs w:val="28"/>
        </w:rPr>
        <w:t xml:space="preserve">   - раст ӕмӕ ӕмбаргӕ каст;</w:t>
      </w:r>
    </w:p>
    <w:p w:rsidR="004703DC" w:rsidRPr="00287246" w:rsidRDefault="004703DC" w:rsidP="004703DC">
      <w:pPr>
        <w:ind w:left="705"/>
        <w:jc w:val="both"/>
        <w:rPr>
          <w:rFonts w:ascii="Times New Roman" w:hAnsi="Times New Roman"/>
          <w:sz w:val="28"/>
          <w:szCs w:val="28"/>
        </w:rPr>
      </w:pPr>
      <w:r w:rsidRPr="00287246">
        <w:rPr>
          <w:rFonts w:ascii="Times New Roman" w:hAnsi="Times New Roman"/>
          <w:sz w:val="28"/>
          <w:szCs w:val="28"/>
        </w:rPr>
        <w:t xml:space="preserve">   - дзырдгай каст;</w:t>
      </w:r>
    </w:p>
    <w:p w:rsidR="004703DC" w:rsidRPr="00287246" w:rsidRDefault="004703DC" w:rsidP="004703DC">
      <w:pPr>
        <w:ind w:left="705"/>
        <w:jc w:val="both"/>
        <w:rPr>
          <w:rFonts w:ascii="Times New Roman" w:hAnsi="Times New Roman"/>
          <w:sz w:val="28"/>
          <w:szCs w:val="28"/>
        </w:rPr>
      </w:pPr>
      <w:r w:rsidRPr="00287246">
        <w:rPr>
          <w:rFonts w:ascii="Times New Roman" w:hAnsi="Times New Roman"/>
          <w:sz w:val="28"/>
          <w:szCs w:val="28"/>
        </w:rPr>
        <w:t xml:space="preserve">   - хуыздӕр кӕсӕджы конкурстӕ ӕмӕ ерыстӕ аразын;</w:t>
      </w:r>
    </w:p>
    <w:p w:rsidR="004703DC" w:rsidRPr="00287246" w:rsidRDefault="004703DC" w:rsidP="004703DC">
      <w:pPr>
        <w:ind w:left="705"/>
        <w:jc w:val="both"/>
        <w:rPr>
          <w:rFonts w:ascii="Times New Roman" w:hAnsi="Times New Roman"/>
          <w:sz w:val="28"/>
          <w:szCs w:val="28"/>
        </w:rPr>
      </w:pPr>
      <w:r w:rsidRPr="00287246">
        <w:rPr>
          <w:rFonts w:ascii="Times New Roman" w:hAnsi="Times New Roman"/>
          <w:sz w:val="28"/>
          <w:szCs w:val="28"/>
        </w:rPr>
        <w:t xml:space="preserve">   - тагъ кӕсыныл фӕлтӕрын.</w:t>
      </w:r>
    </w:p>
    <w:p w:rsidR="004703DC" w:rsidRPr="00287246" w:rsidRDefault="004703DC" w:rsidP="004703DC">
      <w:pPr>
        <w:ind w:firstLine="705"/>
        <w:jc w:val="both"/>
        <w:rPr>
          <w:rFonts w:ascii="Times New Roman" w:hAnsi="Times New Roman"/>
          <w:i/>
          <w:sz w:val="28"/>
          <w:szCs w:val="28"/>
        </w:rPr>
      </w:pPr>
      <w:r w:rsidRPr="00287246">
        <w:rPr>
          <w:rFonts w:ascii="Times New Roman" w:hAnsi="Times New Roman"/>
          <w:i/>
          <w:sz w:val="28"/>
          <w:szCs w:val="28"/>
        </w:rPr>
        <w:t xml:space="preserve">2. Аив кӕсын ӕмӕ дзурын: </w:t>
      </w:r>
    </w:p>
    <w:p w:rsidR="004703DC" w:rsidRPr="00287246" w:rsidRDefault="004703DC" w:rsidP="004703DC">
      <w:pPr>
        <w:jc w:val="both"/>
        <w:rPr>
          <w:rFonts w:ascii="Times New Roman" w:hAnsi="Times New Roman"/>
          <w:sz w:val="28"/>
          <w:szCs w:val="28"/>
        </w:rPr>
      </w:pPr>
      <w:r w:rsidRPr="00287246">
        <w:rPr>
          <w:rFonts w:ascii="Times New Roman" w:hAnsi="Times New Roman"/>
          <w:sz w:val="28"/>
          <w:szCs w:val="28"/>
        </w:rPr>
        <w:tab/>
        <w:t xml:space="preserve">   - хъӕрӕй ӕмӕ хинымӕры каст;</w:t>
      </w:r>
    </w:p>
    <w:p w:rsidR="004703DC" w:rsidRPr="00287246" w:rsidRDefault="004703DC" w:rsidP="004703DC">
      <w:pPr>
        <w:jc w:val="both"/>
        <w:rPr>
          <w:rFonts w:ascii="Times New Roman" w:hAnsi="Times New Roman"/>
          <w:sz w:val="28"/>
          <w:szCs w:val="28"/>
        </w:rPr>
      </w:pPr>
      <w:r w:rsidRPr="00287246">
        <w:rPr>
          <w:rFonts w:ascii="Times New Roman" w:hAnsi="Times New Roman"/>
          <w:sz w:val="28"/>
          <w:szCs w:val="28"/>
        </w:rPr>
        <w:tab/>
        <w:t xml:space="preserve">   - раст дикции аразын, хъӕлӕсонтӕ ӕмӕ ӕмхъӕлӕсонты раст артикуляцийыл куыст;</w:t>
      </w:r>
    </w:p>
    <w:p w:rsidR="004703DC" w:rsidRPr="00287246" w:rsidRDefault="004703DC" w:rsidP="004703DC">
      <w:pPr>
        <w:jc w:val="both"/>
        <w:rPr>
          <w:rFonts w:ascii="Times New Roman" w:hAnsi="Times New Roman"/>
          <w:sz w:val="28"/>
          <w:szCs w:val="28"/>
        </w:rPr>
      </w:pPr>
      <w:r w:rsidRPr="00287246">
        <w:rPr>
          <w:rFonts w:ascii="Times New Roman" w:hAnsi="Times New Roman"/>
          <w:sz w:val="28"/>
          <w:szCs w:val="28"/>
        </w:rPr>
        <w:tab/>
        <w:t xml:space="preserve">   - тагъддзуринӕгтӕ кӕсын;</w:t>
      </w:r>
    </w:p>
    <w:p w:rsidR="004703DC" w:rsidRPr="00287246" w:rsidRDefault="004703DC" w:rsidP="004703DC">
      <w:pPr>
        <w:jc w:val="both"/>
        <w:rPr>
          <w:rFonts w:ascii="Times New Roman" w:hAnsi="Times New Roman"/>
          <w:sz w:val="28"/>
          <w:szCs w:val="28"/>
        </w:rPr>
      </w:pPr>
      <w:r w:rsidRPr="00287246">
        <w:rPr>
          <w:rFonts w:ascii="Times New Roman" w:hAnsi="Times New Roman"/>
          <w:sz w:val="28"/>
          <w:szCs w:val="28"/>
        </w:rPr>
        <w:tab/>
        <w:t xml:space="preserve">   - орфоэпийы нормӕтӕ ахуыр кӕнын;</w:t>
      </w:r>
    </w:p>
    <w:p w:rsidR="00287246" w:rsidRDefault="004703DC" w:rsidP="00287246">
      <w:pPr>
        <w:tabs>
          <w:tab w:val="left" w:pos="-142"/>
        </w:tabs>
        <w:rPr>
          <w:sz w:val="28"/>
          <w:szCs w:val="28"/>
        </w:rPr>
      </w:pPr>
      <w:r w:rsidRPr="00287246">
        <w:rPr>
          <w:rFonts w:ascii="Times New Roman" w:hAnsi="Times New Roman"/>
          <w:sz w:val="28"/>
          <w:szCs w:val="28"/>
        </w:rPr>
        <w:tab/>
        <w:t xml:space="preserve">   - рольтӕм гӕсгӕ кӕсын</w:t>
      </w:r>
      <w:r>
        <w:rPr>
          <w:rFonts w:ascii="Times New Roman" w:hAnsi="Times New Roman"/>
          <w:sz w:val="24"/>
          <w:szCs w:val="24"/>
        </w:rPr>
        <w:t>.</w:t>
      </w:r>
      <w:r w:rsidR="00287246" w:rsidRPr="00287246">
        <w:rPr>
          <w:sz w:val="28"/>
          <w:szCs w:val="28"/>
        </w:rPr>
        <w:t xml:space="preserve"> </w:t>
      </w:r>
    </w:p>
    <w:p w:rsidR="00287246" w:rsidRDefault="00287246" w:rsidP="00287246">
      <w:pPr>
        <w:tabs>
          <w:tab w:val="left" w:pos="-142"/>
        </w:tabs>
        <w:rPr>
          <w:sz w:val="28"/>
          <w:szCs w:val="28"/>
        </w:rPr>
      </w:pPr>
    </w:p>
    <w:p w:rsidR="004703DC" w:rsidRPr="00287246" w:rsidRDefault="004703DC" w:rsidP="004703DC">
      <w:pPr>
        <w:jc w:val="both"/>
        <w:rPr>
          <w:rFonts w:ascii="Times New Roman" w:hAnsi="Times New Roman"/>
          <w:b/>
          <w:sz w:val="28"/>
          <w:szCs w:val="28"/>
        </w:rPr>
      </w:pPr>
      <w:r w:rsidRPr="00287246">
        <w:rPr>
          <w:rFonts w:ascii="Times New Roman" w:hAnsi="Times New Roman"/>
          <w:b/>
          <w:sz w:val="28"/>
          <w:szCs w:val="28"/>
        </w:rPr>
        <w:lastRenderedPageBreak/>
        <w:t>3. 2-ӕм къласы «Литературон кӕсынады» сӕйраг ахуыргӕнинаг ӕрмӕг (68 сах.)</w:t>
      </w:r>
    </w:p>
    <w:p w:rsidR="004703DC" w:rsidRPr="00287246" w:rsidRDefault="004703DC" w:rsidP="004703DC">
      <w:pPr>
        <w:ind w:firstLine="708"/>
        <w:jc w:val="both"/>
        <w:rPr>
          <w:rFonts w:ascii="Times New Roman" w:hAnsi="Times New Roman"/>
          <w:sz w:val="28"/>
          <w:szCs w:val="28"/>
        </w:rPr>
      </w:pPr>
      <w:r w:rsidRPr="00287246">
        <w:rPr>
          <w:rFonts w:ascii="Times New Roman" w:hAnsi="Times New Roman"/>
          <w:sz w:val="28"/>
          <w:szCs w:val="28"/>
        </w:rPr>
        <w:t xml:space="preserve">Сӕрды мысинӕгтӕ (5сах.). Тагъддӕр уайут уе </w:t>
      </w:r>
      <w:proofErr w:type="gramStart"/>
      <w:r w:rsidRPr="00287246">
        <w:rPr>
          <w:rFonts w:ascii="Times New Roman" w:hAnsi="Times New Roman"/>
          <w:sz w:val="28"/>
          <w:szCs w:val="28"/>
        </w:rPr>
        <w:t>скъоламӕ!(</w:t>
      </w:r>
      <w:proofErr w:type="gramEnd"/>
      <w:r w:rsidRPr="00287246">
        <w:rPr>
          <w:rFonts w:ascii="Times New Roman" w:hAnsi="Times New Roman"/>
          <w:sz w:val="28"/>
          <w:szCs w:val="28"/>
        </w:rPr>
        <w:t xml:space="preserve">3сах.). Уарзын дӕ, сызгъӕрин фӕззӕг!(7сах.). Хорзӕй хорз зӕгъын хъӕуы, ӕвзӕрӕй та- ӕвзӕр(9сах.). Скодта Митын Лӕг йӕ урс кӕрц(8сах.). Ӕнӕзивӕг куы уай – хуыздӕр бынат дӕ </w:t>
      </w:r>
      <w:proofErr w:type="gramStart"/>
      <w:r w:rsidRPr="00287246">
        <w:rPr>
          <w:rFonts w:ascii="Times New Roman" w:hAnsi="Times New Roman"/>
          <w:sz w:val="28"/>
          <w:szCs w:val="28"/>
        </w:rPr>
        <w:t>бар!(</w:t>
      </w:r>
      <w:proofErr w:type="gramEnd"/>
      <w:r w:rsidRPr="00287246">
        <w:rPr>
          <w:rFonts w:ascii="Times New Roman" w:hAnsi="Times New Roman"/>
          <w:sz w:val="28"/>
          <w:szCs w:val="28"/>
        </w:rPr>
        <w:t xml:space="preserve">9сах.). Мӕргътӕ ӕмӕ цӕрӕгойты дунейы(10сах.). Ӕгас цӕуай, уалдзӕг!(7сах.). Кӕм райгуырдтӕн, мӕхи кӕм базыдтон(10сах.). Фольклоры чысыл хуызтӕ: уыци-уыцитӕ, ӕмбисӕндтӕ, нымайӕнтӕ, ирхӕфсӕнтӕ. Адӕмон сфӕлдыстад: адӕм ӕмӕ цӕрӕгойты тыххӕй аргъӕуттӕ. Палиндромтӕ. Аив литературон жанртӕ(басня, радзырд, аргъау, ӕмдзӕвгӕ). Зымӕг, фӕззӕг, уалдзӕг ӕмӕ сӕрды тыххӕй уацмыстӕ. </w:t>
      </w:r>
    </w:p>
    <w:p w:rsidR="004703DC" w:rsidRPr="00287246" w:rsidRDefault="004703DC" w:rsidP="004703DC">
      <w:pPr>
        <w:ind w:firstLine="708"/>
        <w:jc w:val="both"/>
        <w:rPr>
          <w:rFonts w:ascii="Times New Roman" w:hAnsi="Times New Roman"/>
          <w:sz w:val="28"/>
          <w:szCs w:val="28"/>
        </w:rPr>
      </w:pPr>
      <w:r w:rsidRPr="00287246">
        <w:rPr>
          <w:rFonts w:ascii="Times New Roman" w:hAnsi="Times New Roman"/>
          <w:sz w:val="28"/>
          <w:szCs w:val="28"/>
        </w:rPr>
        <w:t xml:space="preserve">Ирон сывӕллӕттӕн чи фыста, уыцы классикты </w:t>
      </w:r>
      <w:proofErr w:type="gramStart"/>
      <w:r w:rsidRPr="00287246">
        <w:rPr>
          <w:rFonts w:ascii="Times New Roman" w:hAnsi="Times New Roman"/>
          <w:sz w:val="28"/>
          <w:szCs w:val="28"/>
        </w:rPr>
        <w:t>сфӕлдыстад(</w:t>
      </w:r>
      <w:proofErr w:type="gramEnd"/>
      <w:r w:rsidRPr="00287246">
        <w:rPr>
          <w:rFonts w:ascii="Times New Roman" w:hAnsi="Times New Roman"/>
          <w:sz w:val="28"/>
          <w:szCs w:val="28"/>
        </w:rPr>
        <w:t xml:space="preserve">Хетӕгкаты Къоста, Коцойты Арсен, Дзесты Куыдзӕг ӕмӕ иннӕтӕ). Нырыккон фысджыты сфӕлдыстад. Уацмысты мидис. Аргъӕутты геройты фӕлгонцтӕ; сфӕлдыстадон </w:t>
      </w:r>
      <w:proofErr w:type="gramStart"/>
      <w:r w:rsidRPr="00287246">
        <w:rPr>
          <w:rFonts w:ascii="Times New Roman" w:hAnsi="Times New Roman"/>
          <w:sz w:val="28"/>
          <w:szCs w:val="28"/>
        </w:rPr>
        <w:t>хӕслӕвӕрдтӕ(</w:t>
      </w:r>
      <w:proofErr w:type="gramEnd"/>
      <w:r w:rsidRPr="00287246">
        <w:rPr>
          <w:rFonts w:ascii="Times New Roman" w:hAnsi="Times New Roman"/>
          <w:sz w:val="28"/>
          <w:szCs w:val="28"/>
        </w:rPr>
        <w:t xml:space="preserve">радзырд кӕронмӕ ахӕццӕ кӕнын, сӕргонд ӕрхъуыды кӕнын ӕмӕ а.д.); уацмыс аивгӕнӕн мадзӕлттӕ. </w:t>
      </w:r>
    </w:p>
    <w:p w:rsidR="00617AED" w:rsidRPr="00287246" w:rsidRDefault="004703DC" w:rsidP="00617AED">
      <w:pPr>
        <w:ind w:firstLine="708"/>
        <w:jc w:val="both"/>
        <w:rPr>
          <w:rFonts w:ascii="Times New Roman" w:hAnsi="Times New Roman"/>
          <w:sz w:val="28"/>
          <w:szCs w:val="28"/>
        </w:rPr>
      </w:pPr>
      <w:r w:rsidRPr="00287246">
        <w:rPr>
          <w:rFonts w:ascii="Times New Roman" w:hAnsi="Times New Roman"/>
          <w:sz w:val="28"/>
          <w:szCs w:val="28"/>
        </w:rPr>
        <w:t xml:space="preserve">Сабидуджы тыххӕй уацмыстӕ ӕмӕ сӕ автортӕ. Уырыссаг литературӕйӕ ӕрбайсгӕ уацмыстӕ. Сӕ авторты сын </w:t>
      </w:r>
      <w:proofErr w:type="gramStart"/>
      <w:r w:rsidRPr="00287246">
        <w:rPr>
          <w:rFonts w:ascii="Times New Roman" w:hAnsi="Times New Roman"/>
          <w:sz w:val="28"/>
          <w:szCs w:val="28"/>
        </w:rPr>
        <w:t>зонын(</w:t>
      </w:r>
      <w:proofErr w:type="gramEnd"/>
      <w:r w:rsidRPr="00287246">
        <w:rPr>
          <w:rFonts w:ascii="Times New Roman" w:hAnsi="Times New Roman"/>
          <w:sz w:val="28"/>
          <w:szCs w:val="28"/>
        </w:rPr>
        <w:t>Е. Пермяк, К. Ушинский, М. Зощенко ӕмӕ ӕнд.). Зӕрдывӕрдӕй ахуыргӕнинаг ӕрмӕг ӕмӕ кӕсыны ӕрмӕг</w:t>
      </w:r>
      <w:r w:rsidR="00617AED" w:rsidRPr="00287246">
        <w:rPr>
          <w:rFonts w:ascii="Times New Roman" w:hAnsi="Times New Roman"/>
          <w:sz w:val="28"/>
          <w:szCs w:val="28"/>
        </w:rPr>
        <w:t>.</w:t>
      </w:r>
    </w:p>
    <w:tbl>
      <w:tblPr>
        <w:tblpPr w:leftFromText="180" w:rightFromText="180" w:vertAnchor="text" w:horzAnchor="page" w:tblpX="1024" w:tblpY="-1132"/>
        <w:tblW w:w="1530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6"/>
        <w:gridCol w:w="7"/>
        <w:gridCol w:w="1260"/>
        <w:gridCol w:w="2576"/>
        <w:gridCol w:w="2851"/>
        <w:gridCol w:w="1539"/>
        <w:gridCol w:w="3662"/>
        <w:gridCol w:w="2448"/>
      </w:tblGrid>
      <w:tr w:rsidR="00A328AC" w:rsidRPr="00287246" w:rsidTr="00231DBA">
        <w:trPr>
          <w:trHeight w:val="1105"/>
          <w:tblCellSpacing w:w="0" w:type="dxa"/>
        </w:trPr>
        <w:tc>
          <w:tcPr>
            <w:tcW w:w="980" w:type="dxa"/>
            <w:gridSpan w:val="2"/>
            <w:tcBorders>
              <w:top w:val="outset" w:sz="6" w:space="0" w:color="auto"/>
              <w:left w:val="outset" w:sz="6" w:space="0" w:color="auto"/>
              <w:bottom w:val="outset" w:sz="6" w:space="0" w:color="auto"/>
              <w:right w:val="outset" w:sz="6" w:space="0" w:color="auto"/>
            </w:tcBorders>
            <w:vAlign w:val="center"/>
            <w:hideMark/>
          </w:tcPr>
          <w:p w:rsidR="00C05670" w:rsidRPr="00287246" w:rsidRDefault="00C05670" w:rsidP="00231DBA">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lastRenderedPageBreak/>
              <w:t>№</w:t>
            </w:r>
          </w:p>
        </w:tc>
        <w:tc>
          <w:tcPr>
            <w:tcW w:w="1336" w:type="dxa"/>
            <w:tcBorders>
              <w:top w:val="outset" w:sz="6" w:space="0" w:color="auto"/>
              <w:left w:val="outset" w:sz="6" w:space="0" w:color="auto"/>
              <w:bottom w:val="outset" w:sz="6" w:space="0" w:color="auto"/>
              <w:right w:val="outset" w:sz="6" w:space="0" w:color="auto"/>
            </w:tcBorders>
            <w:vAlign w:val="center"/>
            <w:hideMark/>
          </w:tcPr>
          <w:p w:rsidR="00C05670" w:rsidRPr="00287246" w:rsidRDefault="00C05670"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Сахӕтты нымӕц</w:t>
            </w:r>
          </w:p>
        </w:tc>
        <w:tc>
          <w:tcPr>
            <w:tcW w:w="2213" w:type="dxa"/>
            <w:tcBorders>
              <w:top w:val="outset" w:sz="6" w:space="0" w:color="auto"/>
              <w:left w:val="outset" w:sz="6" w:space="0" w:color="auto"/>
              <w:bottom w:val="outset" w:sz="6" w:space="0" w:color="auto"/>
              <w:right w:val="outset" w:sz="6" w:space="0" w:color="auto"/>
            </w:tcBorders>
            <w:vAlign w:val="center"/>
            <w:hideMark/>
          </w:tcPr>
          <w:p w:rsidR="00C05670" w:rsidRPr="00287246" w:rsidRDefault="00C05670" w:rsidP="00231DBA">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Урочы темӕ </w:t>
            </w:r>
          </w:p>
        </w:tc>
        <w:tc>
          <w:tcPr>
            <w:tcW w:w="2724" w:type="dxa"/>
            <w:tcBorders>
              <w:top w:val="outset" w:sz="6" w:space="0" w:color="auto"/>
              <w:left w:val="outset" w:sz="6" w:space="0" w:color="auto"/>
              <w:bottom w:val="outset" w:sz="6" w:space="0" w:color="auto"/>
              <w:right w:val="outset" w:sz="6" w:space="0" w:color="auto"/>
            </w:tcBorders>
            <w:vAlign w:val="center"/>
            <w:hideMark/>
          </w:tcPr>
          <w:p w:rsidR="00C05670" w:rsidRPr="00287246" w:rsidRDefault="00C05670"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Универсалон ахуырадон архӕйдтытӕ</w:t>
            </w:r>
          </w:p>
        </w:tc>
        <w:tc>
          <w:tcPr>
            <w:tcW w:w="1591" w:type="dxa"/>
            <w:tcBorders>
              <w:top w:val="outset" w:sz="6" w:space="0" w:color="auto"/>
              <w:left w:val="outset" w:sz="6" w:space="0" w:color="auto"/>
              <w:bottom w:val="outset" w:sz="6" w:space="0" w:color="auto"/>
              <w:right w:val="outset" w:sz="6" w:space="0" w:color="auto"/>
            </w:tcBorders>
            <w:vAlign w:val="center"/>
            <w:hideMark/>
          </w:tcPr>
          <w:p w:rsidR="00C05670" w:rsidRPr="00287246" w:rsidRDefault="00C05670"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Урочы тип</w:t>
            </w:r>
          </w:p>
        </w:tc>
        <w:tc>
          <w:tcPr>
            <w:tcW w:w="3869" w:type="dxa"/>
            <w:tcBorders>
              <w:top w:val="outset" w:sz="6" w:space="0" w:color="auto"/>
              <w:left w:val="outset" w:sz="6" w:space="0" w:color="auto"/>
              <w:bottom w:val="outset" w:sz="6" w:space="0" w:color="auto"/>
              <w:right w:val="outset" w:sz="6" w:space="0" w:color="auto"/>
            </w:tcBorders>
            <w:vAlign w:val="center"/>
            <w:hideMark/>
          </w:tcPr>
          <w:p w:rsidR="00C05670" w:rsidRPr="00287246" w:rsidRDefault="00C05670"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Равзаринаг фарстатӕ</w:t>
            </w:r>
          </w:p>
        </w:tc>
        <w:tc>
          <w:tcPr>
            <w:tcW w:w="2596" w:type="dxa"/>
            <w:tcBorders>
              <w:top w:val="outset" w:sz="6" w:space="0" w:color="auto"/>
              <w:left w:val="outset" w:sz="6" w:space="0" w:color="auto"/>
              <w:bottom w:val="outset" w:sz="6" w:space="0" w:color="auto"/>
              <w:right w:val="outset" w:sz="6" w:space="0" w:color="auto"/>
            </w:tcBorders>
            <w:vAlign w:val="center"/>
            <w:hideMark/>
          </w:tcPr>
          <w:p w:rsidR="00C05670" w:rsidRPr="00287246" w:rsidRDefault="00C05670"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Скъоладзауты зонындзинӕдтӕм домӕнтӕ</w:t>
            </w:r>
          </w:p>
        </w:tc>
      </w:tr>
      <w:tr w:rsidR="00C05670" w:rsidRPr="00287246" w:rsidTr="00231DBA">
        <w:trPr>
          <w:trHeight w:val="193"/>
          <w:tblCellSpacing w:w="0" w:type="dxa"/>
        </w:trPr>
        <w:tc>
          <w:tcPr>
            <w:tcW w:w="15309" w:type="dxa"/>
            <w:gridSpan w:val="8"/>
            <w:tcBorders>
              <w:top w:val="outset" w:sz="6" w:space="0" w:color="auto"/>
              <w:left w:val="outset" w:sz="6" w:space="0" w:color="auto"/>
              <w:bottom w:val="outset" w:sz="6" w:space="0" w:color="auto"/>
              <w:right w:val="outset" w:sz="6" w:space="0" w:color="auto"/>
            </w:tcBorders>
            <w:vAlign w:val="center"/>
            <w:hideMark/>
          </w:tcPr>
          <w:p w:rsidR="00C05670" w:rsidRPr="00287246" w:rsidRDefault="00C05670" w:rsidP="00231DBA">
            <w:pPr>
              <w:shd w:val="clear" w:color="auto" w:fill="FFFFFF" w:themeFill="background1"/>
              <w:spacing w:before="100" w:beforeAutospacing="1" w:after="100" w:afterAutospacing="1" w:line="193" w:lineRule="atLeast"/>
              <w:rPr>
                <w:rFonts w:ascii="Times New Roman" w:eastAsia="Times New Roman" w:hAnsi="Times New Roman" w:cs="Times New Roman"/>
                <w:sz w:val="28"/>
                <w:szCs w:val="28"/>
              </w:rPr>
            </w:pPr>
          </w:p>
        </w:tc>
      </w:tr>
      <w:tr w:rsidR="00A328AC" w:rsidRPr="00287246" w:rsidTr="00231DBA">
        <w:trPr>
          <w:trHeight w:val="2061"/>
          <w:tblCellSpacing w:w="0" w:type="dxa"/>
        </w:trPr>
        <w:tc>
          <w:tcPr>
            <w:tcW w:w="980" w:type="dxa"/>
            <w:gridSpan w:val="2"/>
            <w:tcBorders>
              <w:top w:val="outset" w:sz="6" w:space="0" w:color="auto"/>
              <w:left w:val="outset" w:sz="6" w:space="0" w:color="auto"/>
              <w:bottom w:val="outset" w:sz="6" w:space="0" w:color="auto"/>
              <w:right w:val="outset" w:sz="6" w:space="0" w:color="auto"/>
            </w:tcBorders>
            <w:vAlign w:val="center"/>
            <w:hideMark/>
          </w:tcPr>
          <w:p w:rsidR="00C05670" w:rsidRPr="00287246" w:rsidRDefault="00C05670" w:rsidP="00231DBA">
            <w:pPr>
              <w:shd w:val="clear" w:color="auto" w:fill="FFFFFF" w:themeFill="background1"/>
              <w:spacing w:before="100" w:beforeAutospacing="1" w:after="100" w:afterAutospacing="1" w:line="240" w:lineRule="auto"/>
              <w:ind w:left="720"/>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1 </w:t>
            </w:r>
          </w:p>
        </w:tc>
        <w:tc>
          <w:tcPr>
            <w:tcW w:w="1336" w:type="dxa"/>
            <w:tcBorders>
              <w:top w:val="outset" w:sz="6" w:space="0" w:color="auto"/>
              <w:left w:val="outset" w:sz="6" w:space="0" w:color="auto"/>
              <w:bottom w:val="outset" w:sz="6" w:space="0" w:color="auto"/>
              <w:right w:val="outset" w:sz="6" w:space="0" w:color="auto"/>
            </w:tcBorders>
            <w:vAlign w:val="center"/>
            <w:hideMark/>
          </w:tcPr>
          <w:p w:rsidR="00C05670" w:rsidRPr="00287246" w:rsidRDefault="00C05670"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 1</w:t>
            </w:r>
          </w:p>
        </w:tc>
        <w:tc>
          <w:tcPr>
            <w:tcW w:w="2213" w:type="dxa"/>
            <w:tcBorders>
              <w:top w:val="outset" w:sz="6" w:space="0" w:color="auto"/>
              <w:left w:val="outset" w:sz="6" w:space="0" w:color="auto"/>
              <w:bottom w:val="outset" w:sz="6" w:space="0" w:color="auto"/>
              <w:right w:val="outset" w:sz="6" w:space="0" w:color="auto"/>
            </w:tcBorders>
            <w:vAlign w:val="center"/>
            <w:hideMark/>
          </w:tcPr>
          <w:p w:rsidR="00C05670" w:rsidRPr="00287246" w:rsidRDefault="00C05670"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Фыццаг урок. Хонӕм уӕ литературӕйы цымыдисаг дунемӕ</w:t>
            </w:r>
          </w:p>
        </w:tc>
        <w:tc>
          <w:tcPr>
            <w:tcW w:w="2724" w:type="dxa"/>
            <w:tcBorders>
              <w:top w:val="outset" w:sz="6" w:space="0" w:color="auto"/>
              <w:left w:val="outset" w:sz="6" w:space="0" w:color="auto"/>
              <w:bottom w:val="outset" w:sz="6" w:space="0" w:color="auto"/>
              <w:right w:val="outset" w:sz="6" w:space="0" w:color="auto"/>
            </w:tcBorders>
            <w:vAlign w:val="center"/>
            <w:hideMark/>
          </w:tcPr>
          <w:p w:rsidR="00A328AC" w:rsidRPr="00287246" w:rsidRDefault="00A328AC" w:rsidP="00231DBA">
            <w:pPr>
              <w:tabs>
                <w:tab w:val="center" w:pos="5031"/>
              </w:tabs>
              <w:contextualSpacing/>
              <w:rPr>
                <w:rFonts w:ascii="Times New Roman" w:eastAsia="Times New Roman" w:hAnsi="Times New Roman" w:cs="Times New Roman"/>
                <w:sz w:val="28"/>
                <w:szCs w:val="28"/>
              </w:rPr>
            </w:pPr>
            <w:r w:rsidRPr="00287246">
              <w:rPr>
                <w:rFonts w:ascii="Times New Roman" w:eastAsia="Times New Roman" w:hAnsi="Times New Roman" w:cs="Times New Roman"/>
                <w:b/>
                <w:sz w:val="28"/>
                <w:szCs w:val="28"/>
              </w:rPr>
              <w:t xml:space="preserve">Зонындзинадтӕ </w:t>
            </w:r>
            <w:r w:rsidR="00231DBA" w:rsidRPr="00287246">
              <w:rPr>
                <w:rFonts w:ascii="Times New Roman" w:eastAsia="Times New Roman" w:hAnsi="Times New Roman" w:cs="Times New Roman"/>
                <w:b/>
                <w:sz w:val="28"/>
                <w:szCs w:val="28"/>
              </w:rPr>
              <w:t>райсыныл архайд</w:t>
            </w:r>
            <w:r w:rsidR="00B11459" w:rsidRPr="00287246">
              <w:rPr>
                <w:rFonts w:ascii="Times New Roman" w:eastAsia="Times New Roman" w:hAnsi="Times New Roman" w:cs="Times New Roman"/>
                <w:b/>
                <w:sz w:val="28"/>
                <w:szCs w:val="28"/>
              </w:rPr>
              <w:t xml:space="preserve"> </w:t>
            </w:r>
            <w:r w:rsidR="00231DBA" w:rsidRPr="00287246">
              <w:rPr>
                <w:rFonts w:ascii="Times New Roman" w:eastAsia="Times New Roman" w:hAnsi="Times New Roman" w:cs="Times New Roman"/>
                <w:b/>
                <w:sz w:val="28"/>
                <w:szCs w:val="28"/>
              </w:rPr>
              <w:t>(познавательные)</w:t>
            </w:r>
            <w:r w:rsidRPr="00287246">
              <w:rPr>
                <w:rFonts w:ascii="Times New Roman" w:eastAsia="Times New Roman" w:hAnsi="Times New Roman" w:cs="Times New Roman"/>
                <w:sz w:val="28"/>
                <w:szCs w:val="28"/>
              </w:rPr>
              <w:t>:</w:t>
            </w:r>
          </w:p>
          <w:p w:rsidR="00231DBA" w:rsidRPr="00287246" w:rsidRDefault="00134537" w:rsidP="00231DBA">
            <w:pPr>
              <w:tabs>
                <w:tab w:val="center" w:pos="5031"/>
              </w:tabs>
              <w:contextualSpacing/>
              <w:rPr>
                <w:rFonts w:ascii="Times New Roman" w:hAnsi="Times New Roman" w:cs="Times New Roman"/>
                <w:sz w:val="28"/>
                <w:szCs w:val="28"/>
              </w:rPr>
            </w:pPr>
            <w:r w:rsidRPr="00287246">
              <w:rPr>
                <w:rFonts w:ascii="Times New Roman" w:hAnsi="Times New Roman" w:cs="Times New Roman"/>
                <w:sz w:val="28"/>
                <w:szCs w:val="28"/>
              </w:rPr>
              <w:t>и</w:t>
            </w:r>
            <w:r w:rsidR="00231DBA" w:rsidRPr="00287246">
              <w:rPr>
                <w:rFonts w:ascii="Times New Roman" w:hAnsi="Times New Roman" w:cs="Times New Roman"/>
                <w:sz w:val="28"/>
                <w:szCs w:val="28"/>
              </w:rPr>
              <w:t>нформаци агурын тексты, таблицæты, иллюстрациты</w:t>
            </w:r>
            <w:r w:rsidR="00F05AF0" w:rsidRPr="00287246">
              <w:rPr>
                <w:rFonts w:ascii="Times New Roman" w:hAnsi="Times New Roman" w:cs="Times New Roman"/>
                <w:sz w:val="28"/>
                <w:szCs w:val="28"/>
              </w:rPr>
              <w:t>,</w:t>
            </w:r>
            <w:r w:rsidR="00231DBA" w:rsidRPr="00287246">
              <w:rPr>
                <w:rFonts w:ascii="Times New Roman" w:hAnsi="Times New Roman" w:cs="Times New Roman"/>
                <w:sz w:val="28"/>
                <w:szCs w:val="28"/>
              </w:rPr>
              <w:t xml:space="preserve"> схемæты, компьютеры. Кæсыны алыху</w:t>
            </w:r>
            <w:r w:rsidR="007C7D67" w:rsidRPr="00287246">
              <w:rPr>
                <w:rFonts w:ascii="Times New Roman" w:hAnsi="Times New Roman" w:cs="Times New Roman"/>
                <w:sz w:val="28"/>
                <w:szCs w:val="28"/>
              </w:rPr>
              <w:t>ы</w:t>
            </w:r>
            <w:r w:rsidR="00231DBA" w:rsidRPr="00287246">
              <w:rPr>
                <w:rFonts w:ascii="Times New Roman" w:hAnsi="Times New Roman" w:cs="Times New Roman"/>
                <w:sz w:val="28"/>
                <w:szCs w:val="28"/>
              </w:rPr>
              <w:t>зтæй пайда кæнын: фактуалон, æмбæхст хъуыдытæ.</w:t>
            </w:r>
          </w:p>
          <w:p w:rsidR="00231DBA" w:rsidRPr="00287246" w:rsidRDefault="00231DBA" w:rsidP="00231DBA">
            <w:pPr>
              <w:tabs>
                <w:tab w:val="center" w:pos="5031"/>
              </w:tabs>
              <w:contextualSpacing/>
              <w:rPr>
                <w:rFonts w:ascii="Times New Roman" w:hAnsi="Times New Roman" w:cs="Times New Roman"/>
                <w:sz w:val="28"/>
                <w:szCs w:val="28"/>
              </w:rPr>
            </w:pPr>
            <w:r w:rsidRPr="00287246">
              <w:rPr>
                <w:rFonts w:ascii="Times New Roman" w:hAnsi="Times New Roman" w:cs="Times New Roman"/>
                <w:sz w:val="28"/>
                <w:szCs w:val="28"/>
              </w:rPr>
              <w:t>Анализ кæнын (сæйраг хъуыды хицæн кæнын, цæмæй арæзт у), хатдзæгтæ кæнын фактты бындурыл.</w:t>
            </w:r>
          </w:p>
          <w:p w:rsidR="00231DBA" w:rsidRPr="00287246" w:rsidRDefault="00231DBA" w:rsidP="00231DBA">
            <w:pPr>
              <w:tabs>
                <w:tab w:val="center" w:pos="5031"/>
              </w:tabs>
              <w:contextualSpacing/>
              <w:rPr>
                <w:rFonts w:ascii="Times New Roman" w:hAnsi="Times New Roman" w:cs="Times New Roman"/>
                <w:sz w:val="28"/>
                <w:szCs w:val="28"/>
              </w:rPr>
            </w:pPr>
            <w:r w:rsidRPr="00287246">
              <w:rPr>
                <w:rFonts w:ascii="Times New Roman" w:hAnsi="Times New Roman" w:cs="Times New Roman"/>
                <w:sz w:val="28"/>
                <w:szCs w:val="28"/>
              </w:rPr>
              <w:t>Фæзындтæ æмæ факттæ къордтыл дих кæнын.</w:t>
            </w:r>
          </w:p>
          <w:p w:rsidR="00C05670"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hAnsi="Times New Roman" w:cs="Times New Roman"/>
                <w:sz w:val="28"/>
                <w:szCs w:val="28"/>
              </w:rPr>
              <w:t>информаци аразын (пъланы, тексты, таблицæйы, схемæйы хуызы).</w:t>
            </w:r>
          </w:p>
        </w:tc>
        <w:tc>
          <w:tcPr>
            <w:tcW w:w="1591" w:type="dxa"/>
            <w:tcBorders>
              <w:top w:val="outset" w:sz="6" w:space="0" w:color="auto"/>
              <w:left w:val="outset" w:sz="6" w:space="0" w:color="auto"/>
              <w:bottom w:val="outset" w:sz="6" w:space="0" w:color="auto"/>
              <w:right w:val="outset" w:sz="6" w:space="0" w:color="auto"/>
            </w:tcBorders>
            <w:vAlign w:val="center"/>
            <w:hideMark/>
          </w:tcPr>
          <w:p w:rsidR="00C05670" w:rsidRPr="00287246" w:rsidRDefault="00C05670" w:rsidP="00231DBA">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Ног темӕ ахуыр кӕныны урок</w:t>
            </w:r>
          </w:p>
        </w:tc>
        <w:tc>
          <w:tcPr>
            <w:tcW w:w="3869" w:type="dxa"/>
            <w:tcBorders>
              <w:top w:val="outset" w:sz="6" w:space="0" w:color="auto"/>
              <w:left w:val="outset" w:sz="6" w:space="0" w:color="auto"/>
              <w:bottom w:val="outset" w:sz="6" w:space="0" w:color="auto"/>
              <w:right w:val="outset" w:sz="6" w:space="0" w:color="auto"/>
            </w:tcBorders>
            <w:vAlign w:val="center"/>
            <w:hideMark/>
          </w:tcPr>
          <w:p w:rsidR="00C05670" w:rsidRPr="00287246" w:rsidRDefault="00C05670"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 xml:space="preserve">Ног чиныгимӕ зонгӕ кӕнын. Чиныгимӕ кусын зонын: чингуыты хуызтӕ кӕрӕдзийӕ </w:t>
            </w:r>
            <w:proofErr w:type="gramStart"/>
            <w:r w:rsidRPr="00287246">
              <w:rPr>
                <w:rFonts w:ascii="Times New Roman" w:eastAsia="Times New Roman" w:hAnsi="Times New Roman" w:cs="Times New Roman"/>
                <w:sz w:val="28"/>
                <w:szCs w:val="28"/>
              </w:rPr>
              <w:t>иртасын(</w:t>
            </w:r>
            <w:proofErr w:type="gramEnd"/>
            <w:r w:rsidRPr="00287246">
              <w:rPr>
                <w:rFonts w:ascii="Times New Roman" w:eastAsia="Times New Roman" w:hAnsi="Times New Roman" w:cs="Times New Roman"/>
                <w:sz w:val="28"/>
                <w:szCs w:val="28"/>
              </w:rPr>
              <w:t>ахуыргӕнӕн, наукон,аивадон);чиныджы автор чи у,уый зонын; йӕ арӕзт ын зонын.  Хъӕугӕ уацмыс куыд ссарӕн ис. Куыд зилын хъӕуы чиныгмӕ.</w:t>
            </w:r>
          </w:p>
        </w:tc>
        <w:tc>
          <w:tcPr>
            <w:tcW w:w="2596" w:type="dxa"/>
            <w:tcBorders>
              <w:top w:val="outset" w:sz="6" w:space="0" w:color="auto"/>
              <w:left w:val="outset" w:sz="6" w:space="0" w:color="auto"/>
              <w:bottom w:val="outset" w:sz="6" w:space="0" w:color="auto"/>
              <w:right w:val="outset" w:sz="6" w:space="0" w:color="auto"/>
            </w:tcBorders>
            <w:vAlign w:val="center"/>
            <w:hideMark/>
          </w:tcPr>
          <w:p w:rsidR="00C05670" w:rsidRPr="00287246" w:rsidRDefault="00C05670"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b/>
                <w:bCs/>
                <w:sz w:val="28"/>
                <w:szCs w:val="28"/>
              </w:rPr>
              <w:t xml:space="preserve">Зонын: </w:t>
            </w:r>
            <w:r w:rsidRPr="00287246">
              <w:rPr>
                <w:rFonts w:ascii="Times New Roman" w:eastAsia="Times New Roman" w:hAnsi="Times New Roman" w:cs="Times New Roman"/>
                <w:bCs/>
                <w:sz w:val="28"/>
                <w:szCs w:val="28"/>
              </w:rPr>
              <w:t xml:space="preserve">чиныджы </w:t>
            </w:r>
            <w:proofErr w:type="gramStart"/>
            <w:r w:rsidRPr="00287246">
              <w:rPr>
                <w:rFonts w:ascii="Times New Roman" w:eastAsia="Times New Roman" w:hAnsi="Times New Roman" w:cs="Times New Roman"/>
                <w:bCs/>
                <w:sz w:val="28"/>
                <w:szCs w:val="28"/>
              </w:rPr>
              <w:t>арӕзт</w:t>
            </w:r>
            <w:r w:rsidRPr="00287246">
              <w:rPr>
                <w:rFonts w:ascii="Times New Roman" w:eastAsia="Times New Roman" w:hAnsi="Times New Roman" w:cs="Times New Roman"/>
                <w:sz w:val="28"/>
                <w:szCs w:val="28"/>
              </w:rPr>
              <w:t>(</w:t>
            </w:r>
            <w:proofErr w:type="gramEnd"/>
            <w:r w:rsidRPr="00287246">
              <w:rPr>
                <w:rFonts w:ascii="Times New Roman" w:eastAsia="Times New Roman" w:hAnsi="Times New Roman" w:cs="Times New Roman"/>
                <w:sz w:val="28"/>
                <w:szCs w:val="28"/>
              </w:rPr>
              <w:t>цъар, сӕргонд, титулон сыф,иллюстраци)</w:t>
            </w:r>
            <w:r w:rsidRPr="00287246">
              <w:rPr>
                <w:rFonts w:ascii="Times New Roman" w:eastAsia="Times New Roman" w:hAnsi="Times New Roman" w:cs="Times New Roman"/>
                <w:b/>
                <w:bCs/>
                <w:sz w:val="28"/>
                <w:szCs w:val="28"/>
              </w:rPr>
              <w:t xml:space="preserve"> Арӕхсын: </w:t>
            </w:r>
            <w:r w:rsidRPr="00287246">
              <w:rPr>
                <w:rFonts w:ascii="Times New Roman" w:eastAsia="Times New Roman" w:hAnsi="Times New Roman" w:cs="Times New Roman"/>
                <w:sz w:val="28"/>
                <w:szCs w:val="28"/>
              </w:rPr>
              <w:t>чиныгимӕ архайын, зилын ӕм, хъӕугӕ уацмыс дзы ссарын</w:t>
            </w:r>
          </w:p>
          <w:p w:rsidR="00C05670" w:rsidRPr="00287246" w:rsidRDefault="00C05670"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p>
        </w:tc>
      </w:tr>
      <w:tr w:rsidR="00C05670" w:rsidRPr="00287246" w:rsidTr="00231DBA">
        <w:trPr>
          <w:trHeight w:val="693"/>
          <w:tblCellSpacing w:w="0" w:type="dxa"/>
        </w:trPr>
        <w:tc>
          <w:tcPr>
            <w:tcW w:w="15309" w:type="dxa"/>
            <w:gridSpan w:val="8"/>
            <w:tcBorders>
              <w:top w:val="outset" w:sz="6" w:space="0" w:color="auto"/>
              <w:left w:val="outset" w:sz="6" w:space="0" w:color="auto"/>
              <w:bottom w:val="outset" w:sz="6" w:space="0" w:color="auto"/>
              <w:right w:val="outset" w:sz="6" w:space="0" w:color="auto"/>
            </w:tcBorders>
            <w:vAlign w:val="center"/>
            <w:hideMark/>
          </w:tcPr>
          <w:p w:rsidR="00C05670" w:rsidRPr="00287246" w:rsidRDefault="00C05670" w:rsidP="00231DBA">
            <w:pPr>
              <w:shd w:val="clear" w:color="auto" w:fill="FFFFFF" w:themeFill="background1"/>
              <w:spacing w:before="100" w:beforeAutospacing="1" w:after="100" w:afterAutospacing="1" w:line="240" w:lineRule="auto"/>
              <w:rPr>
                <w:rFonts w:ascii="Times New Roman" w:eastAsia="Times New Roman" w:hAnsi="Times New Roman" w:cs="Times New Roman"/>
                <w:b/>
                <w:sz w:val="28"/>
                <w:szCs w:val="28"/>
              </w:rPr>
            </w:pPr>
            <w:r w:rsidRPr="00287246">
              <w:rPr>
                <w:rFonts w:ascii="Times New Roman" w:eastAsia="Times New Roman" w:hAnsi="Times New Roman" w:cs="Times New Roman"/>
                <w:b/>
                <w:sz w:val="28"/>
                <w:szCs w:val="28"/>
              </w:rPr>
              <w:t>Сӕрды мысинӕгтӕ (5сах)</w:t>
            </w:r>
          </w:p>
        </w:tc>
      </w:tr>
      <w:tr w:rsidR="00A328AC" w:rsidRPr="00287246" w:rsidTr="00231DBA">
        <w:trPr>
          <w:trHeight w:val="258"/>
          <w:tblCellSpacing w:w="0" w:type="dxa"/>
        </w:trPr>
        <w:tc>
          <w:tcPr>
            <w:tcW w:w="980" w:type="dxa"/>
            <w:gridSpan w:val="2"/>
            <w:tcBorders>
              <w:top w:val="outset" w:sz="6" w:space="0" w:color="auto"/>
              <w:left w:val="outset" w:sz="6" w:space="0" w:color="auto"/>
              <w:bottom w:val="outset" w:sz="6" w:space="0" w:color="auto"/>
              <w:right w:val="outset" w:sz="6" w:space="0" w:color="auto"/>
            </w:tcBorders>
            <w:vAlign w:val="center"/>
            <w:hideMark/>
          </w:tcPr>
          <w:p w:rsidR="00C05670" w:rsidRPr="00287246" w:rsidRDefault="00C05670" w:rsidP="00231DBA">
            <w:pPr>
              <w:shd w:val="clear" w:color="auto" w:fill="FFFFFF" w:themeFill="background1"/>
              <w:spacing w:before="100" w:beforeAutospacing="1" w:after="100" w:afterAutospacing="1" w:line="240" w:lineRule="auto"/>
              <w:ind w:left="720"/>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1 </w:t>
            </w:r>
          </w:p>
        </w:tc>
        <w:tc>
          <w:tcPr>
            <w:tcW w:w="1336" w:type="dxa"/>
            <w:tcBorders>
              <w:top w:val="outset" w:sz="6" w:space="0" w:color="auto"/>
              <w:left w:val="outset" w:sz="6" w:space="0" w:color="auto"/>
              <w:bottom w:val="outset" w:sz="6" w:space="0" w:color="auto"/>
              <w:right w:val="outset" w:sz="6" w:space="0" w:color="auto"/>
            </w:tcBorders>
            <w:vAlign w:val="center"/>
            <w:hideMark/>
          </w:tcPr>
          <w:p w:rsidR="00C05670" w:rsidRPr="00287246" w:rsidRDefault="00C05670"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 1</w:t>
            </w:r>
          </w:p>
        </w:tc>
        <w:tc>
          <w:tcPr>
            <w:tcW w:w="2213" w:type="dxa"/>
            <w:tcBorders>
              <w:top w:val="outset" w:sz="6" w:space="0" w:color="auto"/>
              <w:left w:val="outset" w:sz="6" w:space="0" w:color="auto"/>
              <w:bottom w:val="outset" w:sz="6" w:space="0" w:color="auto"/>
              <w:right w:val="outset" w:sz="6" w:space="0" w:color="auto"/>
            </w:tcBorders>
            <w:vAlign w:val="center"/>
            <w:hideMark/>
          </w:tcPr>
          <w:p w:rsidR="00C05670" w:rsidRPr="00287246" w:rsidRDefault="00C05670"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Чеджемты Г. «Ӕрдзы диссӕгтӕ». Тагъддзуринаг</w:t>
            </w:r>
          </w:p>
        </w:tc>
        <w:tc>
          <w:tcPr>
            <w:tcW w:w="2724" w:type="dxa"/>
            <w:tcBorders>
              <w:top w:val="outset" w:sz="6" w:space="0" w:color="auto"/>
              <w:left w:val="outset" w:sz="6" w:space="0" w:color="auto"/>
              <w:bottom w:val="outset" w:sz="6" w:space="0" w:color="auto"/>
              <w:right w:val="outset" w:sz="6" w:space="0" w:color="auto"/>
            </w:tcBorders>
            <w:vAlign w:val="center"/>
            <w:hideMark/>
          </w:tcPr>
          <w:p w:rsidR="00231DBA" w:rsidRPr="00287246" w:rsidRDefault="00C05670" w:rsidP="00231DBA">
            <w:pPr>
              <w:tabs>
                <w:tab w:val="center" w:pos="5031"/>
              </w:tabs>
              <w:contextualSpacing/>
              <w:rPr>
                <w:rFonts w:ascii="Times New Roman" w:hAnsi="Times New Roman" w:cs="Times New Roman"/>
                <w:sz w:val="28"/>
                <w:szCs w:val="28"/>
              </w:rPr>
            </w:pPr>
            <w:r w:rsidRPr="00287246">
              <w:rPr>
                <w:rFonts w:ascii="Times New Roman" w:eastAsia="Times New Roman" w:hAnsi="Times New Roman" w:cs="Times New Roman"/>
                <w:sz w:val="28"/>
                <w:szCs w:val="28"/>
              </w:rPr>
              <w:t>.</w:t>
            </w:r>
            <w:r w:rsidR="00231DBA" w:rsidRPr="00287246">
              <w:rPr>
                <w:rFonts w:ascii="Times New Roman" w:hAnsi="Times New Roman" w:cs="Times New Roman"/>
                <w:sz w:val="28"/>
                <w:szCs w:val="28"/>
              </w:rPr>
              <w:t xml:space="preserve"> Факттæ, фæзындтæ, абстрактон æмбарынæдтæ кæрæдзиимæ барын.</w:t>
            </w:r>
          </w:p>
          <w:p w:rsidR="00231DBA" w:rsidRPr="00287246" w:rsidRDefault="00231DBA" w:rsidP="00231DBA">
            <w:pPr>
              <w:tabs>
                <w:tab w:val="center" w:pos="5031"/>
              </w:tabs>
              <w:contextualSpacing/>
              <w:rPr>
                <w:rFonts w:ascii="Times New Roman" w:hAnsi="Times New Roman" w:cs="Times New Roman"/>
                <w:sz w:val="28"/>
                <w:szCs w:val="28"/>
              </w:rPr>
            </w:pPr>
            <w:r w:rsidRPr="00287246">
              <w:rPr>
                <w:rFonts w:ascii="Times New Roman" w:hAnsi="Times New Roman" w:cs="Times New Roman"/>
                <w:sz w:val="28"/>
                <w:szCs w:val="28"/>
              </w:rPr>
              <w:t>Аххосæгтæ агурын æмæ сын хатдзæгтæ кæнын.</w:t>
            </w:r>
          </w:p>
          <w:p w:rsidR="00231DBA" w:rsidRPr="00287246" w:rsidRDefault="00231DBA" w:rsidP="00231DBA">
            <w:pPr>
              <w:tabs>
                <w:tab w:val="center" w:pos="5031"/>
              </w:tabs>
              <w:contextualSpacing/>
              <w:rPr>
                <w:rFonts w:ascii="Times New Roman" w:hAnsi="Times New Roman" w:cs="Times New Roman"/>
                <w:sz w:val="28"/>
                <w:szCs w:val="28"/>
              </w:rPr>
            </w:pPr>
            <w:r w:rsidRPr="00287246">
              <w:rPr>
                <w:rFonts w:ascii="Times New Roman" w:hAnsi="Times New Roman" w:cs="Times New Roman"/>
                <w:sz w:val="28"/>
                <w:szCs w:val="28"/>
              </w:rPr>
              <w:t>Ахуыргæнæджы æххуысæй, кæнæ хибарæй ассоциацитæ агурын, модельтæ аразын.</w:t>
            </w:r>
          </w:p>
          <w:p w:rsidR="00C05670" w:rsidRPr="00287246" w:rsidRDefault="00C05670"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p>
        </w:tc>
        <w:tc>
          <w:tcPr>
            <w:tcW w:w="1591" w:type="dxa"/>
            <w:tcBorders>
              <w:top w:val="outset" w:sz="6" w:space="0" w:color="auto"/>
              <w:left w:val="outset" w:sz="6" w:space="0" w:color="auto"/>
              <w:bottom w:val="outset" w:sz="6" w:space="0" w:color="auto"/>
              <w:right w:val="outset" w:sz="6" w:space="0" w:color="auto"/>
            </w:tcBorders>
            <w:vAlign w:val="center"/>
            <w:hideMark/>
          </w:tcPr>
          <w:p w:rsidR="00C05670" w:rsidRPr="00287246" w:rsidRDefault="00C05670"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Ног темӕ ахуыр кӕныны урок</w:t>
            </w:r>
          </w:p>
        </w:tc>
        <w:tc>
          <w:tcPr>
            <w:tcW w:w="3869" w:type="dxa"/>
            <w:tcBorders>
              <w:top w:val="outset" w:sz="6" w:space="0" w:color="auto"/>
              <w:left w:val="outset" w:sz="6" w:space="0" w:color="auto"/>
              <w:bottom w:val="outset" w:sz="6" w:space="0" w:color="auto"/>
              <w:right w:val="outset" w:sz="6" w:space="0" w:color="auto"/>
            </w:tcBorders>
            <w:vAlign w:val="center"/>
            <w:hideMark/>
          </w:tcPr>
          <w:p w:rsidR="00C05670" w:rsidRPr="00287246" w:rsidRDefault="00C05670"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Уацмысы жанр зонын.  Ӕрдзы рӕсугъддзинад ӕмӕ хъӕздыгдзинад ӕмбарын ӕмӕ йын аргъ кӕнын. Чиныджы нывмӕ гӕсгӕ халсарты нӕмттӕ зонын. Тагъдзуринаг бахъуыды кǣнын.Ӕмдзӕвгӕ зӕрдывӕрдӕй сахуыр кӕнын.</w:t>
            </w:r>
          </w:p>
        </w:tc>
        <w:tc>
          <w:tcPr>
            <w:tcW w:w="2596" w:type="dxa"/>
            <w:vMerge w:val="restart"/>
            <w:tcBorders>
              <w:top w:val="outset" w:sz="6" w:space="0" w:color="auto"/>
              <w:left w:val="outset" w:sz="6" w:space="0" w:color="auto"/>
              <w:bottom w:val="outset" w:sz="6" w:space="0" w:color="auto"/>
              <w:right w:val="outset" w:sz="6" w:space="0" w:color="auto"/>
            </w:tcBorders>
            <w:vAlign w:val="center"/>
            <w:hideMark/>
          </w:tcPr>
          <w:p w:rsidR="00C05670" w:rsidRPr="00287246" w:rsidRDefault="00C05670" w:rsidP="00231DBA">
            <w:pPr>
              <w:shd w:val="clear" w:color="auto" w:fill="FFFFFF" w:themeFill="background1"/>
              <w:spacing w:before="100" w:beforeAutospacing="1" w:after="100" w:afterAutospacing="1" w:line="240" w:lineRule="auto"/>
              <w:rPr>
                <w:rFonts w:ascii="Times New Roman" w:eastAsia="Times New Roman" w:hAnsi="Times New Roman" w:cs="Times New Roman"/>
                <w:b/>
                <w:bCs/>
                <w:sz w:val="28"/>
                <w:szCs w:val="28"/>
              </w:rPr>
            </w:pPr>
            <w:r w:rsidRPr="00287246">
              <w:rPr>
                <w:rFonts w:ascii="Times New Roman" w:eastAsia="Times New Roman" w:hAnsi="Times New Roman" w:cs="Times New Roman"/>
                <w:b/>
                <w:bCs/>
                <w:sz w:val="28"/>
                <w:szCs w:val="28"/>
              </w:rPr>
              <w:t>Зонын</w:t>
            </w:r>
            <w:r w:rsidRPr="00287246">
              <w:rPr>
                <w:rFonts w:ascii="Times New Roman" w:eastAsia="Times New Roman" w:hAnsi="Times New Roman" w:cs="Times New Roman"/>
                <w:sz w:val="28"/>
                <w:szCs w:val="28"/>
              </w:rPr>
              <w:t>: уасмысты сӕргӕндтӕ, жанртӕ, сӕ авторты нӕмттӕ, сӕ сӕйраг мидис, нывмӕ гӕсгӕ халсарты нӕмттӕ.</w:t>
            </w:r>
          </w:p>
          <w:p w:rsidR="00C05670" w:rsidRPr="00287246" w:rsidRDefault="00C05670"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b/>
                <w:bCs/>
                <w:sz w:val="28"/>
                <w:szCs w:val="28"/>
              </w:rPr>
              <w:t>Арӕхсын</w:t>
            </w:r>
            <w:r w:rsidRPr="00287246">
              <w:rPr>
                <w:rFonts w:ascii="Times New Roman" w:eastAsia="Times New Roman" w:hAnsi="Times New Roman" w:cs="Times New Roman"/>
                <w:sz w:val="28"/>
                <w:szCs w:val="28"/>
              </w:rPr>
              <w:t xml:space="preserve"> </w:t>
            </w:r>
          </w:p>
          <w:p w:rsidR="00C05670" w:rsidRPr="00287246" w:rsidRDefault="00C05670"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 уацмыс аив, раст, ӕмӕ ӕмбаргӕ кӕсынмӕ</w:t>
            </w:r>
          </w:p>
          <w:p w:rsidR="00C05670" w:rsidRPr="00287246" w:rsidRDefault="00C05670"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 xml:space="preserve">– уацмысы темӕ </w:t>
            </w:r>
            <w:r w:rsidRPr="00287246">
              <w:rPr>
                <w:rFonts w:ascii="Times New Roman" w:eastAsia="Times New Roman" w:hAnsi="Times New Roman" w:cs="Times New Roman"/>
                <w:sz w:val="28"/>
                <w:szCs w:val="28"/>
              </w:rPr>
              <w:lastRenderedPageBreak/>
              <w:t>ӕмӕ сӕйраг хъуыды рахицӕн кӕнынмӕ;</w:t>
            </w:r>
          </w:p>
          <w:p w:rsidR="00C05670" w:rsidRPr="00287246" w:rsidRDefault="00C05670"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 ӕмдзӕвгӕ зӕрдывӕрдӕй ахуыр кӕнынмӕ;</w:t>
            </w:r>
          </w:p>
          <w:p w:rsidR="00C05670" w:rsidRPr="00287246" w:rsidRDefault="00C05670"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 текст хи ныхӕстӕй дзурынмӕ, хӕйттыл ӕй ди кӕнынмӕ, пълан ын аразынмӕ</w:t>
            </w:r>
          </w:p>
          <w:p w:rsidR="00C05670" w:rsidRPr="00287246" w:rsidRDefault="00C05670"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 тексты сӕйраг хъуыды хицӕн кӕнынмӕ.</w:t>
            </w:r>
          </w:p>
        </w:tc>
      </w:tr>
      <w:tr w:rsidR="00A328AC" w:rsidRPr="00287246" w:rsidTr="00231DBA">
        <w:trPr>
          <w:trHeight w:val="917"/>
          <w:tblCellSpacing w:w="0" w:type="dxa"/>
        </w:trPr>
        <w:tc>
          <w:tcPr>
            <w:tcW w:w="980" w:type="dxa"/>
            <w:gridSpan w:val="2"/>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lastRenderedPageBreak/>
              <w:t> 2</w:t>
            </w:r>
          </w:p>
        </w:tc>
        <w:tc>
          <w:tcPr>
            <w:tcW w:w="1336"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1</w:t>
            </w:r>
          </w:p>
        </w:tc>
        <w:tc>
          <w:tcPr>
            <w:tcW w:w="2213"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Астемыраты И. «Базары». Гаглойты В. «Бӕласы бындзӕфхад»</w:t>
            </w:r>
          </w:p>
        </w:tc>
        <w:tc>
          <w:tcPr>
            <w:tcW w:w="2724" w:type="dxa"/>
            <w:vMerge w:val="restart"/>
            <w:tcBorders>
              <w:top w:val="outset" w:sz="6" w:space="0" w:color="auto"/>
              <w:left w:val="outset" w:sz="6" w:space="0" w:color="auto"/>
              <w:right w:val="outset" w:sz="6" w:space="0" w:color="auto"/>
            </w:tcBorders>
            <w:shd w:val="clear" w:color="auto" w:fill="auto"/>
            <w:vAlign w:val="center"/>
            <w:hideMark/>
          </w:tcPr>
          <w:p w:rsidR="00F07EC9" w:rsidRPr="00287246" w:rsidRDefault="00F07EC9" w:rsidP="00F07EC9">
            <w:pPr>
              <w:tabs>
                <w:tab w:val="center" w:pos="5031"/>
              </w:tabs>
              <w:contextualSpacing/>
              <w:rPr>
                <w:rFonts w:ascii="Times New Roman" w:eastAsia="Times New Roman" w:hAnsi="Times New Roman" w:cs="Times New Roman"/>
                <w:b/>
                <w:sz w:val="28"/>
                <w:szCs w:val="28"/>
              </w:rPr>
            </w:pPr>
            <w:r w:rsidRPr="00287246">
              <w:rPr>
                <w:rFonts w:ascii="Times New Roman" w:eastAsia="Times New Roman" w:hAnsi="Times New Roman" w:cs="Times New Roman"/>
                <w:b/>
                <w:sz w:val="28"/>
                <w:szCs w:val="28"/>
              </w:rPr>
              <w:t>Регулятивон</w:t>
            </w:r>
            <w:r w:rsidR="00A328AC" w:rsidRPr="00287246">
              <w:rPr>
                <w:rFonts w:ascii="Times New Roman" w:eastAsia="Times New Roman" w:hAnsi="Times New Roman" w:cs="Times New Roman"/>
                <w:b/>
                <w:sz w:val="28"/>
                <w:szCs w:val="28"/>
              </w:rPr>
              <w:t xml:space="preserve"> универсалон архайд:</w:t>
            </w:r>
          </w:p>
          <w:p w:rsidR="00A328AC" w:rsidRPr="00287246" w:rsidRDefault="00A328AC" w:rsidP="00F07EC9">
            <w:pPr>
              <w:tabs>
                <w:tab w:val="center" w:pos="5031"/>
              </w:tabs>
              <w:contextualSpacing/>
              <w:rPr>
                <w:rFonts w:ascii="Times New Roman" w:eastAsia="Times New Roman" w:hAnsi="Times New Roman" w:cs="Times New Roman"/>
                <w:b/>
                <w:sz w:val="28"/>
                <w:szCs w:val="28"/>
              </w:rPr>
            </w:pPr>
          </w:p>
          <w:p w:rsidR="00F07EC9" w:rsidRPr="00287246" w:rsidRDefault="00F07EC9" w:rsidP="00F07EC9">
            <w:pPr>
              <w:tabs>
                <w:tab w:val="center" w:pos="5031"/>
              </w:tabs>
              <w:contextualSpacing/>
              <w:rPr>
                <w:rFonts w:ascii="Times New Roman" w:hAnsi="Times New Roman" w:cs="Times New Roman"/>
                <w:sz w:val="28"/>
                <w:szCs w:val="28"/>
              </w:rPr>
            </w:pPr>
            <w:r w:rsidRPr="00287246">
              <w:rPr>
                <w:rFonts w:ascii="Times New Roman" w:hAnsi="Times New Roman" w:cs="Times New Roman"/>
                <w:sz w:val="28"/>
                <w:szCs w:val="28"/>
              </w:rPr>
              <w:t>Нысан æвæрын, проблемæ агурын æмæ æвæрын (урокæн, проектæн) ахуыргæнæгимæ æмæ хибарæй.</w:t>
            </w:r>
          </w:p>
          <w:p w:rsidR="00F07EC9" w:rsidRPr="00287246" w:rsidRDefault="00F07EC9" w:rsidP="00F07EC9">
            <w:pPr>
              <w:tabs>
                <w:tab w:val="center" w:pos="5031"/>
              </w:tabs>
              <w:contextualSpacing/>
              <w:rPr>
                <w:rFonts w:ascii="Times New Roman" w:hAnsi="Times New Roman" w:cs="Times New Roman"/>
                <w:sz w:val="28"/>
                <w:szCs w:val="28"/>
              </w:rPr>
            </w:pPr>
            <w:r w:rsidRPr="00287246">
              <w:rPr>
                <w:rFonts w:ascii="Times New Roman" w:hAnsi="Times New Roman" w:cs="Times New Roman"/>
                <w:sz w:val="28"/>
                <w:szCs w:val="28"/>
              </w:rPr>
              <w:t>Нысан сæххæст кæныны фæрæзтæ агурын къордты кусгæйæ, кæнæ ахуыргæнæджы æххуысæй.</w:t>
            </w:r>
          </w:p>
          <w:p w:rsidR="00F07EC9" w:rsidRPr="00287246" w:rsidRDefault="00F07EC9" w:rsidP="00F07EC9">
            <w:pPr>
              <w:tabs>
                <w:tab w:val="center" w:pos="5031"/>
              </w:tabs>
              <w:contextualSpacing/>
              <w:rPr>
                <w:rFonts w:ascii="Times New Roman" w:hAnsi="Times New Roman" w:cs="Times New Roman"/>
                <w:sz w:val="28"/>
                <w:szCs w:val="28"/>
              </w:rPr>
            </w:pPr>
            <w:r w:rsidRPr="00287246">
              <w:rPr>
                <w:rFonts w:ascii="Times New Roman" w:hAnsi="Times New Roman" w:cs="Times New Roman"/>
                <w:sz w:val="28"/>
                <w:szCs w:val="28"/>
              </w:rPr>
              <w:t>Ахуыргæнæджы æххуысæй кæнæ хибарæй архайдæн пълан аразын.</w:t>
            </w:r>
          </w:p>
          <w:p w:rsidR="00F07EC9" w:rsidRPr="00287246" w:rsidRDefault="00F07EC9" w:rsidP="00F07EC9">
            <w:pPr>
              <w:tabs>
                <w:tab w:val="center" w:pos="5031"/>
              </w:tabs>
              <w:contextualSpacing/>
              <w:rPr>
                <w:rFonts w:ascii="Times New Roman" w:hAnsi="Times New Roman" w:cs="Times New Roman"/>
                <w:sz w:val="28"/>
                <w:szCs w:val="28"/>
              </w:rPr>
            </w:pPr>
            <w:r w:rsidRPr="00287246">
              <w:rPr>
                <w:rFonts w:ascii="Times New Roman" w:hAnsi="Times New Roman" w:cs="Times New Roman"/>
                <w:sz w:val="28"/>
                <w:szCs w:val="28"/>
              </w:rPr>
              <w:t>Пъланмæ гæсгæ кусын, нысанимæ йæ барын, рæдыдтæ агурын æмæ сæ раст кæнын.</w:t>
            </w:r>
          </w:p>
          <w:p w:rsidR="00231DBA" w:rsidRPr="00287246" w:rsidRDefault="00F07EC9" w:rsidP="00F07EC9">
            <w:pPr>
              <w:shd w:val="clear" w:color="auto" w:fill="FFFFFF" w:themeFill="background1"/>
              <w:spacing w:before="100" w:beforeAutospacing="1" w:after="100" w:afterAutospacing="1" w:line="240" w:lineRule="auto"/>
              <w:rPr>
                <w:rFonts w:ascii="Times New Roman" w:hAnsi="Times New Roman" w:cs="Times New Roman"/>
                <w:sz w:val="28"/>
                <w:szCs w:val="28"/>
              </w:rPr>
            </w:pPr>
            <w:r w:rsidRPr="00287246">
              <w:rPr>
                <w:rFonts w:ascii="Times New Roman" w:hAnsi="Times New Roman" w:cs="Times New Roman"/>
                <w:sz w:val="28"/>
                <w:szCs w:val="28"/>
              </w:rPr>
              <w:t>Критеритæм гæсгæ нысан сæххæст кæныны къæпхæн сбæрæг кæнын.</w:t>
            </w:r>
          </w:p>
        </w:tc>
        <w:tc>
          <w:tcPr>
            <w:tcW w:w="1591"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Ног ӕрмӕг</w:t>
            </w:r>
          </w:p>
        </w:tc>
        <w:tc>
          <w:tcPr>
            <w:tcW w:w="3869" w:type="dxa"/>
            <w:tcBorders>
              <w:top w:val="outset" w:sz="6" w:space="0" w:color="auto"/>
              <w:left w:val="outset" w:sz="6" w:space="0" w:color="auto"/>
              <w:bottom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Уацмысты жанртӕ зонын.  Ӕрдзы рӕсугъддзинад ӕмӕ хъӕздыгдзинад ӕмбарын ӕмӕ йын аргъ кӕнын. Чиныджы нывмӕ гӕсгӕ дыргътӕ ӕмӕ халсарты нӕмттӕ зонын. Радзырдӕн сӕргонд ӕвзарын. Ӕрдзон зонинӕгтӕ бахъуыды кӕнын. Текст ӕмбаргӕ каст кӕнын. йӕ сӕйраг хъуыды йын ӕмбарын.</w:t>
            </w:r>
          </w:p>
        </w:tc>
        <w:tc>
          <w:tcPr>
            <w:tcW w:w="2596" w:type="dxa"/>
            <w:vMerge/>
            <w:tcBorders>
              <w:top w:val="outset" w:sz="6" w:space="0" w:color="auto"/>
              <w:left w:val="outset" w:sz="6" w:space="0" w:color="auto"/>
              <w:bottom w:val="outset" w:sz="6" w:space="0" w:color="auto"/>
              <w:right w:val="outset" w:sz="6" w:space="0" w:color="auto"/>
            </w:tcBorders>
            <w:vAlign w:val="center"/>
            <w:hideMark/>
          </w:tcPr>
          <w:p w:rsidR="00231DBA" w:rsidRPr="00287246" w:rsidRDefault="00231DBA" w:rsidP="00231DBA">
            <w:pPr>
              <w:shd w:val="clear" w:color="auto" w:fill="FFFFFF" w:themeFill="background1"/>
              <w:spacing w:after="0" w:line="240" w:lineRule="auto"/>
              <w:rPr>
                <w:rFonts w:ascii="Times New Roman" w:eastAsia="Times New Roman" w:hAnsi="Times New Roman" w:cs="Times New Roman"/>
                <w:sz w:val="28"/>
                <w:szCs w:val="28"/>
              </w:rPr>
            </w:pPr>
          </w:p>
        </w:tc>
      </w:tr>
      <w:tr w:rsidR="00A328AC" w:rsidRPr="00287246" w:rsidTr="00231DBA">
        <w:trPr>
          <w:trHeight w:val="258"/>
          <w:tblCellSpacing w:w="0" w:type="dxa"/>
        </w:trPr>
        <w:tc>
          <w:tcPr>
            <w:tcW w:w="980" w:type="dxa"/>
            <w:gridSpan w:val="2"/>
            <w:tcBorders>
              <w:top w:val="outset" w:sz="6" w:space="0" w:color="auto"/>
              <w:left w:val="outset" w:sz="6" w:space="0" w:color="auto"/>
              <w:bottom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ind w:left="720"/>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3</w:t>
            </w:r>
          </w:p>
        </w:tc>
        <w:tc>
          <w:tcPr>
            <w:tcW w:w="1336" w:type="dxa"/>
            <w:tcBorders>
              <w:top w:val="outset" w:sz="6" w:space="0" w:color="auto"/>
              <w:left w:val="outset" w:sz="6" w:space="0" w:color="EEECE1" w:themeColor="background2"/>
              <w:bottom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 1</w:t>
            </w:r>
          </w:p>
        </w:tc>
        <w:tc>
          <w:tcPr>
            <w:tcW w:w="2213" w:type="dxa"/>
            <w:tcBorders>
              <w:top w:val="outset" w:sz="6" w:space="0" w:color="auto"/>
              <w:left w:val="outset" w:sz="6" w:space="0" w:color="auto"/>
              <w:bottom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Б.Сергунков. «Кӕм бамбӕхсы сӕрд». Баситы М. «Розӕ- дидинӕг». Уыци-уыци.</w:t>
            </w:r>
          </w:p>
        </w:tc>
        <w:tc>
          <w:tcPr>
            <w:tcW w:w="2724" w:type="dxa"/>
            <w:vMerge/>
            <w:tcBorders>
              <w:left w:val="outset" w:sz="6" w:space="0" w:color="auto"/>
              <w:bottom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p>
        </w:tc>
        <w:tc>
          <w:tcPr>
            <w:tcW w:w="1591" w:type="dxa"/>
            <w:tcBorders>
              <w:top w:val="outset" w:sz="6" w:space="0" w:color="auto"/>
              <w:left w:val="outset" w:sz="6" w:space="0" w:color="auto"/>
              <w:bottom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Ног ӕрмӕг</w:t>
            </w:r>
          </w:p>
        </w:tc>
        <w:tc>
          <w:tcPr>
            <w:tcW w:w="3869" w:type="dxa"/>
            <w:tcBorders>
              <w:top w:val="outset" w:sz="6" w:space="0" w:color="auto"/>
              <w:left w:val="outset" w:sz="6" w:space="0" w:color="auto"/>
              <w:bottom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Жанр: литературон аргъау. Цӕмӕн у аргъау? Афӕдзы афонты ӕрдзы ивддзинӕдтӕ иртасын. Текст хи ныхӕстӕй дзурын, хӕйттыл ӕй дих кӕнын зонын. Прозӕ ӕмӕ поэзийы хицӕндзинад ӕмбарын. Рифмӕ.</w:t>
            </w:r>
          </w:p>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Нывты диссагӕй цы ис?</w:t>
            </w:r>
          </w:p>
        </w:tc>
        <w:tc>
          <w:tcPr>
            <w:tcW w:w="2596" w:type="dxa"/>
            <w:vMerge/>
            <w:tcBorders>
              <w:top w:val="outset" w:sz="6" w:space="0" w:color="auto"/>
              <w:left w:val="outset" w:sz="6" w:space="0" w:color="auto"/>
              <w:bottom w:val="outset" w:sz="6" w:space="0" w:color="auto"/>
              <w:right w:val="outset" w:sz="6" w:space="0" w:color="auto"/>
            </w:tcBorders>
            <w:vAlign w:val="center"/>
            <w:hideMark/>
          </w:tcPr>
          <w:p w:rsidR="00231DBA" w:rsidRPr="00287246" w:rsidRDefault="00231DBA" w:rsidP="00231DBA">
            <w:pPr>
              <w:shd w:val="clear" w:color="auto" w:fill="FFFFFF" w:themeFill="background1"/>
              <w:spacing w:after="0" w:line="240" w:lineRule="auto"/>
              <w:rPr>
                <w:rFonts w:ascii="Times New Roman" w:eastAsia="Times New Roman" w:hAnsi="Times New Roman" w:cs="Times New Roman"/>
                <w:sz w:val="28"/>
                <w:szCs w:val="28"/>
              </w:rPr>
            </w:pPr>
          </w:p>
        </w:tc>
      </w:tr>
      <w:tr w:rsidR="00A328AC" w:rsidRPr="00287246" w:rsidTr="00231DBA">
        <w:trPr>
          <w:trHeight w:val="2783"/>
          <w:tblCellSpacing w:w="0" w:type="dxa"/>
        </w:trPr>
        <w:tc>
          <w:tcPr>
            <w:tcW w:w="973" w:type="dxa"/>
            <w:tcBorders>
              <w:top w:val="outset" w:sz="6" w:space="0" w:color="auto"/>
              <w:left w:val="outset" w:sz="6" w:space="0" w:color="auto"/>
              <w:right w:val="single" w:sz="4" w:space="0" w:color="EEECE1" w:themeColor="background2"/>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4</w:t>
            </w:r>
          </w:p>
        </w:tc>
        <w:tc>
          <w:tcPr>
            <w:tcW w:w="1343" w:type="dxa"/>
            <w:gridSpan w:val="2"/>
            <w:tcBorders>
              <w:top w:val="outset" w:sz="6" w:space="0" w:color="auto"/>
              <w:left w:val="outset" w:sz="6" w:space="0" w:color="EEECE1" w:themeColor="background2"/>
              <w:right w:val="outset" w:sz="6" w:space="0" w:color="auto"/>
            </w:tcBorders>
            <w:vAlign w:val="center"/>
          </w:tcPr>
          <w:p w:rsidR="00231DBA" w:rsidRPr="00287246" w:rsidRDefault="00231DBA" w:rsidP="00231DBA">
            <w:pPr>
              <w:shd w:val="clear" w:color="auto" w:fill="FFFFFF" w:themeFill="background1"/>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1</w:t>
            </w:r>
          </w:p>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p>
        </w:tc>
        <w:tc>
          <w:tcPr>
            <w:tcW w:w="2213"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Коцойты А. «Хъӕбатыр Габо» Уырымты П. «Кӕсагахсӕг». Къадзаты С. «Цы уары къӕвда?»</w:t>
            </w:r>
          </w:p>
        </w:tc>
        <w:tc>
          <w:tcPr>
            <w:tcW w:w="2724" w:type="dxa"/>
            <w:vMerge w:val="restart"/>
            <w:tcBorders>
              <w:top w:val="outset" w:sz="6" w:space="0" w:color="auto"/>
              <w:left w:val="outset" w:sz="6" w:space="0" w:color="auto"/>
              <w:right w:val="outset" w:sz="6" w:space="0" w:color="auto"/>
            </w:tcBorders>
            <w:vAlign w:val="center"/>
            <w:hideMark/>
          </w:tcPr>
          <w:p w:rsidR="00F07EC9" w:rsidRPr="00287246" w:rsidRDefault="00F07EC9" w:rsidP="00F07EC9">
            <w:pPr>
              <w:tabs>
                <w:tab w:val="center" w:pos="5031"/>
              </w:tabs>
              <w:contextualSpacing/>
              <w:rPr>
                <w:rFonts w:ascii="Times New Roman" w:eastAsia="Times New Roman" w:hAnsi="Times New Roman" w:cs="Times New Roman"/>
                <w:b/>
                <w:sz w:val="28"/>
                <w:szCs w:val="28"/>
              </w:rPr>
            </w:pPr>
            <w:r w:rsidRPr="00287246">
              <w:rPr>
                <w:rFonts w:ascii="Times New Roman" w:hAnsi="Times New Roman" w:cs="Times New Roman"/>
                <w:b/>
                <w:sz w:val="28"/>
                <w:szCs w:val="28"/>
              </w:rPr>
              <w:t>Коммуникативон</w:t>
            </w:r>
            <w:r w:rsidR="00A328AC" w:rsidRPr="00287246">
              <w:rPr>
                <w:rFonts w:ascii="Times New Roman" w:hAnsi="Times New Roman" w:cs="Times New Roman"/>
                <w:b/>
                <w:sz w:val="28"/>
                <w:szCs w:val="28"/>
              </w:rPr>
              <w:t xml:space="preserve"> </w:t>
            </w:r>
            <w:r w:rsidR="00A328AC" w:rsidRPr="00287246">
              <w:rPr>
                <w:rFonts w:ascii="Times New Roman" w:eastAsia="Times New Roman" w:hAnsi="Times New Roman" w:cs="Times New Roman"/>
                <w:b/>
                <w:sz w:val="28"/>
                <w:szCs w:val="28"/>
              </w:rPr>
              <w:t>универсалон архайд:</w:t>
            </w:r>
          </w:p>
          <w:p w:rsidR="00A328AC" w:rsidRPr="00287246" w:rsidRDefault="00A328AC" w:rsidP="00F07EC9">
            <w:pPr>
              <w:tabs>
                <w:tab w:val="center" w:pos="5031"/>
              </w:tabs>
              <w:contextualSpacing/>
              <w:rPr>
                <w:rFonts w:ascii="Times New Roman" w:hAnsi="Times New Roman" w:cs="Times New Roman"/>
                <w:b/>
                <w:sz w:val="28"/>
                <w:szCs w:val="28"/>
              </w:rPr>
            </w:pPr>
          </w:p>
          <w:p w:rsidR="00F07EC9" w:rsidRPr="00287246" w:rsidRDefault="00F07EC9" w:rsidP="00F07EC9">
            <w:pPr>
              <w:tabs>
                <w:tab w:val="center" w:pos="5031"/>
              </w:tabs>
              <w:contextualSpacing/>
              <w:rPr>
                <w:rFonts w:ascii="Times New Roman" w:hAnsi="Times New Roman" w:cs="Times New Roman"/>
                <w:sz w:val="28"/>
                <w:szCs w:val="28"/>
              </w:rPr>
            </w:pPr>
            <w:r w:rsidRPr="00287246">
              <w:rPr>
                <w:rFonts w:ascii="Times New Roman" w:hAnsi="Times New Roman" w:cs="Times New Roman"/>
                <w:sz w:val="28"/>
                <w:szCs w:val="28"/>
              </w:rPr>
              <w:t>Хи хъуыдытæ</w:t>
            </w:r>
            <w:r w:rsidR="00F05AF0" w:rsidRPr="00287246">
              <w:rPr>
                <w:rFonts w:ascii="Times New Roman" w:hAnsi="Times New Roman" w:cs="Times New Roman"/>
                <w:sz w:val="28"/>
                <w:szCs w:val="28"/>
              </w:rPr>
              <w:t xml:space="preserve"> искӕмӕн </w:t>
            </w:r>
            <w:r w:rsidRPr="00287246">
              <w:rPr>
                <w:rFonts w:ascii="Times New Roman" w:hAnsi="Times New Roman" w:cs="Times New Roman"/>
                <w:sz w:val="28"/>
                <w:szCs w:val="28"/>
              </w:rPr>
              <w:t>дзурын, аргументтæ æмæ сæ факттæй æххæст кæнын.</w:t>
            </w:r>
          </w:p>
          <w:p w:rsidR="00F07EC9" w:rsidRPr="00287246" w:rsidRDefault="00F07EC9" w:rsidP="00F07EC9">
            <w:pPr>
              <w:tabs>
                <w:tab w:val="center" w:pos="5031"/>
              </w:tabs>
              <w:contextualSpacing/>
              <w:rPr>
                <w:rFonts w:ascii="Times New Roman" w:hAnsi="Times New Roman" w:cs="Times New Roman"/>
                <w:sz w:val="28"/>
                <w:szCs w:val="28"/>
              </w:rPr>
            </w:pPr>
            <w:r w:rsidRPr="00287246">
              <w:rPr>
                <w:rFonts w:ascii="Times New Roman" w:hAnsi="Times New Roman" w:cs="Times New Roman"/>
                <w:sz w:val="28"/>
                <w:szCs w:val="28"/>
              </w:rPr>
              <w:t xml:space="preserve">Хи хъуыдытæ аивынмæ цæттæ уæвын, </w:t>
            </w:r>
            <w:proofErr w:type="gramStart"/>
            <w:r w:rsidRPr="00287246">
              <w:rPr>
                <w:rFonts w:ascii="Times New Roman" w:hAnsi="Times New Roman" w:cs="Times New Roman"/>
                <w:sz w:val="28"/>
                <w:szCs w:val="28"/>
              </w:rPr>
              <w:t>контр аргумент</w:t>
            </w:r>
            <w:proofErr w:type="gramEnd"/>
            <w:r w:rsidRPr="00287246">
              <w:rPr>
                <w:rFonts w:ascii="Times New Roman" w:hAnsi="Times New Roman" w:cs="Times New Roman"/>
                <w:sz w:val="28"/>
                <w:szCs w:val="28"/>
              </w:rPr>
              <w:t xml:space="preserve"> тыхджындæр куы рауайа, уæд. Критикон </w:t>
            </w:r>
            <w:r w:rsidRPr="00287246">
              <w:rPr>
                <w:rFonts w:ascii="Times New Roman" w:hAnsi="Times New Roman" w:cs="Times New Roman"/>
                <w:sz w:val="28"/>
                <w:szCs w:val="28"/>
              </w:rPr>
              <w:lastRenderedPageBreak/>
              <w:t>цæстæнгас химæ.</w:t>
            </w:r>
          </w:p>
          <w:p w:rsidR="00F07EC9" w:rsidRPr="00287246" w:rsidRDefault="00F07EC9" w:rsidP="00F07EC9">
            <w:pPr>
              <w:tabs>
                <w:tab w:val="center" w:pos="5031"/>
              </w:tabs>
              <w:contextualSpacing/>
              <w:rPr>
                <w:rFonts w:ascii="Times New Roman" w:hAnsi="Times New Roman" w:cs="Times New Roman"/>
                <w:sz w:val="28"/>
                <w:szCs w:val="28"/>
              </w:rPr>
            </w:pPr>
            <w:r w:rsidRPr="00287246">
              <w:rPr>
                <w:rFonts w:ascii="Times New Roman" w:hAnsi="Times New Roman" w:cs="Times New Roman"/>
                <w:sz w:val="28"/>
                <w:szCs w:val="28"/>
              </w:rPr>
              <w:t>Диалогы архайын: Искæмæ хъусын æмæ йæ фехъусын.</w:t>
            </w:r>
          </w:p>
          <w:p w:rsidR="00F07EC9" w:rsidRPr="00287246" w:rsidRDefault="00F05AF0" w:rsidP="00F07EC9">
            <w:pPr>
              <w:tabs>
                <w:tab w:val="center" w:pos="5031"/>
              </w:tabs>
              <w:contextualSpacing/>
              <w:rPr>
                <w:rFonts w:ascii="Times New Roman" w:hAnsi="Times New Roman" w:cs="Times New Roman"/>
                <w:sz w:val="28"/>
                <w:szCs w:val="28"/>
              </w:rPr>
            </w:pPr>
            <w:r w:rsidRPr="00287246">
              <w:rPr>
                <w:rFonts w:ascii="Times New Roman" w:hAnsi="Times New Roman" w:cs="Times New Roman"/>
                <w:sz w:val="28"/>
                <w:szCs w:val="28"/>
              </w:rPr>
              <w:t>Æндæр искæйы позици</w:t>
            </w:r>
            <w:r w:rsidR="00F07EC9" w:rsidRPr="00287246">
              <w:rPr>
                <w:rFonts w:ascii="Times New Roman" w:hAnsi="Times New Roman" w:cs="Times New Roman"/>
                <w:sz w:val="28"/>
                <w:szCs w:val="28"/>
              </w:rPr>
              <w:t xml:space="preserve"> æ</w:t>
            </w:r>
            <w:proofErr w:type="gramStart"/>
            <w:r w:rsidR="00F07EC9" w:rsidRPr="00287246">
              <w:rPr>
                <w:rFonts w:ascii="Times New Roman" w:hAnsi="Times New Roman" w:cs="Times New Roman"/>
                <w:sz w:val="28"/>
                <w:szCs w:val="28"/>
              </w:rPr>
              <w:t>мбарын(</w:t>
            </w:r>
            <w:proofErr w:type="gramEnd"/>
            <w:r w:rsidR="00F07EC9" w:rsidRPr="00287246">
              <w:rPr>
                <w:rFonts w:ascii="Times New Roman" w:hAnsi="Times New Roman" w:cs="Times New Roman"/>
                <w:sz w:val="28"/>
                <w:szCs w:val="28"/>
              </w:rPr>
              <w:t>тексты авторимæ диалогы цæуын).</w:t>
            </w:r>
          </w:p>
          <w:p w:rsidR="00F07EC9" w:rsidRPr="00287246" w:rsidRDefault="00F07EC9" w:rsidP="00F07EC9">
            <w:pPr>
              <w:tabs>
                <w:tab w:val="center" w:pos="5031"/>
              </w:tabs>
              <w:contextualSpacing/>
              <w:rPr>
                <w:rFonts w:ascii="Times New Roman" w:hAnsi="Times New Roman" w:cs="Times New Roman"/>
                <w:sz w:val="28"/>
                <w:szCs w:val="28"/>
              </w:rPr>
            </w:pPr>
            <w:r w:rsidRPr="00287246">
              <w:rPr>
                <w:rFonts w:ascii="Times New Roman" w:hAnsi="Times New Roman" w:cs="Times New Roman"/>
                <w:sz w:val="28"/>
                <w:szCs w:val="28"/>
              </w:rPr>
              <w:t>Алыхуызон хæстæ сæххæст кæныны тыххæй фысгæ æмæ дзургæ тексттæ аразын (хибарæй æмæ ахуыргæнæгимæ).</w:t>
            </w:r>
          </w:p>
          <w:p w:rsidR="00F07EC9" w:rsidRPr="00287246" w:rsidRDefault="00F07EC9" w:rsidP="00F07EC9">
            <w:pPr>
              <w:tabs>
                <w:tab w:val="center" w:pos="5031"/>
              </w:tabs>
              <w:contextualSpacing/>
              <w:rPr>
                <w:rFonts w:ascii="Times New Roman" w:hAnsi="Times New Roman" w:cs="Times New Roman"/>
                <w:sz w:val="28"/>
                <w:szCs w:val="28"/>
              </w:rPr>
            </w:pPr>
            <w:r w:rsidRPr="00287246">
              <w:rPr>
                <w:rFonts w:ascii="Times New Roman" w:hAnsi="Times New Roman" w:cs="Times New Roman"/>
                <w:sz w:val="28"/>
                <w:szCs w:val="28"/>
              </w:rPr>
              <w:t>Коммуникативон хæстæ сæххæст кæнынæн алыхуызы ныхасы ситуацитæ аразын.</w:t>
            </w:r>
          </w:p>
          <w:p w:rsidR="00F07EC9" w:rsidRPr="00287246" w:rsidRDefault="00F07EC9" w:rsidP="00F07EC9">
            <w:pPr>
              <w:tabs>
                <w:tab w:val="center" w:pos="5031"/>
              </w:tabs>
              <w:contextualSpacing/>
              <w:rPr>
                <w:rFonts w:ascii="Times New Roman" w:hAnsi="Times New Roman" w:cs="Times New Roman"/>
                <w:sz w:val="28"/>
                <w:szCs w:val="28"/>
              </w:rPr>
            </w:pPr>
            <w:r w:rsidRPr="00287246">
              <w:rPr>
                <w:rFonts w:ascii="Times New Roman" w:hAnsi="Times New Roman" w:cs="Times New Roman"/>
                <w:sz w:val="28"/>
                <w:szCs w:val="28"/>
              </w:rPr>
              <w:t>Къæ</w:t>
            </w:r>
            <w:proofErr w:type="gramStart"/>
            <w:r w:rsidRPr="00287246">
              <w:rPr>
                <w:rFonts w:ascii="Times New Roman" w:hAnsi="Times New Roman" w:cs="Times New Roman"/>
                <w:sz w:val="28"/>
                <w:szCs w:val="28"/>
              </w:rPr>
              <w:t>йтты,къордты</w:t>
            </w:r>
            <w:proofErr w:type="gramEnd"/>
            <w:r w:rsidRPr="00287246">
              <w:rPr>
                <w:rFonts w:ascii="Times New Roman" w:hAnsi="Times New Roman" w:cs="Times New Roman"/>
                <w:sz w:val="28"/>
                <w:szCs w:val="28"/>
              </w:rPr>
              <w:t xml:space="preserve"> кусын(лидеры, критикы, æххæстгæнæджы ролы).</w:t>
            </w:r>
          </w:p>
          <w:p w:rsidR="00231DBA" w:rsidRPr="00287246" w:rsidRDefault="00F07EC9" w:rsidP="00F07EC9">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hAnsi="Times New Roman" w:cs="Times New Roman"/>
                <w:sz w:val="28"/>
                <w:szCs w:val="28"/>
              </w:rPr>
              <w:t>Конфликттæ мынæг кæнын, баныхас кæнын зонын, барын.</w:t>
            </w:r>
          </w:p>
        </w:tc>
        <w:tc>
          <w:tcPr>
            <w:tcW w:w="1591"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lastRenderedPageBreak/>
              <w:t>Ног ӕрмӕг</w:t>
            </w:r>
          </w:p>
        </w:tc>
        <w:tc>
          <w:tcPr>
            <w:tcW w:w="3869"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 xml:space="preserve">Жанр: радзырд. Ныфсхаст ӕмӕ хъӕбатырдзинады тыххӕй. Радзырды мидис ӕмбарын. Иннӕ сывӕллӕтты миниуджытӕн аргъ скӕнын. Ӕмбисӕндтыл куыст. Ирхӕфсӕн. Уыци-уыци. </w:t>
            </w:r>
          </w:p>
        </w:tc>
        <w:tc>
          <w:tcPr>
            <w:tcW w:w="2596"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b/>
                <w:bCs/>
                <w:sz w:val="28"/>
                <w:szCs w:val="28"/>
              </w:rPr>
            </w:pPr>
            <w:r w:rsidRPr="00287246">
              <w:rPr>
                <w:rFonts w:ascii="Times New Roman" w:eastAsia="Times New Roman" w:hAnsi="Times New Roman" w:cs="Times New Roman"/>
                <w:b/>
                <w:bCs/>
                <w:sz w:val="28"/>
                <w:szCs w:val="28"/>
              </w:rPr>
              <w:t>Зонын</w:t>
            </w:r>
          </w:p>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b/>
                <w:bCs/>
                <w:sz w:val="28"/>
                <w:szCs w:val="28"/>
              </w:rPr>
              <w:t>-</w:t>
            </w:r>
            <w:r w:rsidRPr="00287246">
              <w:rPr>
                <w:rFonts w:ascii="Times New Roman" w:eastAsia="Times New Roman" w:hAnsi="Times New Roman" w:cs="Times New Roman"/>
                <w:sz w:val="28"/>
                <w:szCs w:val="28"/>
              </w:rPr>
              <w:t xml:space="preserve"> уасмысты сӕргӕндтӕ; </w:t>
            </w:r>
          </w:p>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-жанртӕ, авторты нӕмттӕ;</w:t>
            </w:r>
          </w:p>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-сӕйраг мидис;</w:t>
            </w:r>
          </w:p>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b/>
                <w:bCs/>
                <w:sz w:val="28"/>
                <w:szCs w:val="28"/>
              </w:rPr>
            </w:pPr>
            <w:r w:rsidRPr="00287246">
              <w:rPr>
                <w:rFonts w:ascii="Times New Roman" w:eastAsia="Times New Roman" w:hAnsi="Times New Roman" w:cs="Times New Roman"/>
                <w:sz w:val="28"/>
                <w:szCs w:val="28"/>
              </w:rPr>
              <w:t>-сӕрды мӕйты нӕмттӕ</w:t>
            </w:r>
            <w:r w:rsidRPr="00287246">
              <w:rPr>
                <w:rFonts w:ascii="Times New Roman" w:eastAsia="Times New Roman" w:hAnsi="Times New Roman" w:cs="Times New Roman"/>
                <w:b/>
                <w:bCs/>
                <w:sz w:val="28"/>
                <w:szCs w:val="28"/>
              </w:rPr>
              <w:t xml:space="preserve"> </w:t>
            </w:r>
          </w:p>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b/>
                <w:bCs/>
                <w:sz w:val="28"/>
                <w:szCs w:val="28"/>
              </w:rPr>
              <w:t>Арӕхсын</w:t>
            </w:r>
            <w:r w:rsidRPr="00287246">
              <w:rPr>
                <w:rFonts w:ascii="Times New Roman" w:eastAsia="Times New Roman" w:hAnsi="Times New Roman" w:cs="Times New Roman"/>
                <w:sz w:val="28"/>
                <w:szCs w:val="28"/>
              </w:rPr>
              <w:t xml:space="preserve"> </w:t>
            </w:r>
          </w:p>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 xml:space="preserve">– уацмыстӕ аив, </w:t>
            </w:r>
            <w:r w:rsidRPr="00287246">
              <w:rPr>
                <w:rFonts w:ascii="Times New Roman" w:eastAsia="Times New Roman" w:hAnsi="Times New Roman" w:cs="Times New Roman"/>
                <w:sz w:val="28"/>
                <w:szCs w:val="28"/>
              </w:rPr>
              <w:lastRenderedPageBreak/>
              <w:t>раст, ӕмӕ ӕмбаргӕ кӕсынмӕ;</w:t>
            </w:r>
          </w:p>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-уыци-уыцитӕ ӕмӕ ирхӕфсӕнтӕ зӕрдывӕрдӕй дзурынмӕ;</w:t>
            </w:r>
          </w:p>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-тагъддзуринӕгтӕ рӕвдз ӕмӕ раст дзурынмӕ</w:t>
            </w:r>
          </w:p>
        </w:tc>
      </w:tr>
      <w:tr w:rsidR="00A328AC" w:rsidRPr="00287246" w:rsidTr="00231DBA">
        <w:trPr>
          <w:trHeight w:val="2783"/>
          <w:tblCellSpacing w:w="0" w:type="dxa"/>
        </w:trPr>
        <w:tc>
          <w:tcPr>
            <w:tcW w:w="973" w:type="dxa"/>
            <w:tcBorders>
              <w:top w:val="outset" w:sz="6" w:space="0" w:color="auto"/>
              <w:left w:val="outset" w:sz="6" w:space="0" w:color="auto"/>
              <w:right w:val="single" w:sz="4" w:space="0" w:color="EEECE1" w:themeColor="background2"/>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5</w:t>
            </w:r>
          </w:p>
        </w:tc>
        <w:tc>
          <w:tcPr>
            <w:tcW w:w="1343" w:type="dxa"/>
            <w:gridSpan w:val="2"/>
            <w:tcBorders>
              <w:top w:val="outset" w:sz="6" w:space="0" w:color="auto"/>
              <w:left w:val="outset" w:sz="6" w:space="0" w:color="EEECE1" w:themeColor="background2"/>
              <w:right w:val="outset" w:sz="6" w:space="0" w:color="auto"/>
            </w:tcBorders>
            <w:vAlign w:val="center"/>
          </w:tcPr>
          <w:p w:rsidR="00231DBA" w:rsidRPr="00287246" w:rsidRDefault="00231DBA" w:rsidP="00231DBA">
            <w:pPr>
              <w:shd w:val="clear" w:color="auto" w:fill="FFFFFF" w:themeFill="background1"/>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1</w:t>
            </w:r>
          </w:p>
        </w:tc>
        <w:tc>
          <w:tcPr>
            <w:tcW w:w="2213"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Сӕрды мысинӕгтӕ</w:t>
            </w:r>
          </w:p>
        </w:tc>
        <w:tc>
          <w:tcPr>
            <w:tcW w:w="2724" w:type="dxa"/>
            <w:vMerge/>
            <w:tcBorders>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p>
        </w:tc>
        <w:tc>
          <w:tcPr>
            <w:tcW w:w="1591"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Рефлекси. Контролон урок.</w:t>
            </w:r>
          </w:p>
        </w:tc>
        <w:tc>
          <w:tcPr>
            <w:tcW w:w="3869"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 xml:space="preserve">Сӕрды тыххӕй цы ӕрмӕг рацыдысты, уымӕй цы бадардтой сӕ зӕрдыл. Хи хъуыдытӕ радзурын. Цыбыр радзырдтӕ аразын. Ӕмдзӕвгӕ зӕрдывӕрдӕй дзурын. Цы автортимӕ базонгӕ сты, уыдонӕй кӕй бахъуыды кодтой. </w:t>
            </w:r>
          </w:p>
        </w:tc>
        <w:tc>
          <w:tcPr>
            <w:tcW w:w="2596"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b/>
                <w:bCs/>
                <w:sz w:val="28"/>
                <w:szCs w:val="28"/>
              </w:rPr>
            </w:pPr>
          </w:p>
        </w:tc>
      </w:tr>
      <w:tr w:rsidR="00C05670" w:rsidRPr="00287246" w:rsidTr="00231DBA">
        <w:trPr>
          <w:trHeight w:val="2783"/>
          <w:tblCellSpacing w:w="0" w:type="dxa"/>
        </w:trPr>
        <w:tc>
          <w:tcPr>
            <w:tcW w:w="15309" w:type="dxa"/>
            <w:gridSpan w:val="8"/>
            <w:tcBorders>
              <w:top w:val="outset" w:sz="6" w:space="0" w:color="auto"/>
              <w:left w:val="outset" w:sz="6" w:space="0" w:color="auto"/>
              <w:right w:val="outset" w:sz="6" w:space="0" w:color="auto"/>
            </w:tcBorders>
            <w:vAlign w:val="center"/>
            <w:hideMark/>
          </w:tcPr>
          <w:p w:rsidR="00C05670" w:rsidRPr="00287246" w:rsidRDefault="00C05670" w:rsidP="00231DBA">
            <w:pPr>
              <w:shd w:val="clear" w:color="auto" w:fill="FFFFFF" w:themeFill="background1"/>
              <w:spacing w:before="100" w:beforeAutospacing="1" w:after="100" w:afterAutospacing="1" w:line="240" w:lineRule="auto"/>
              <w:rPr>
                <w:rFonts w:ascii="Times New Roman" w:eastAsia="Times New Roman" w:hAnsi="Times New Roman" w:cs="Times New Roman"/>
                <w:b/>
                <w:bCs/>
                <w:sz w:val="28"/>
                <w:szCs w:val="28"/>
              </w:rPr>
            </w:pPr>
            <w:r w:rsidRPr="00287246">
              <w:rPr>
                <w:rFonts w:ascii="Times New Roman" w:eastAsia="Times New Roman" w:hAnsi="Times New Roman" w:cs="Times New Roman"/>
                <w:b/>
                <w:bCs/>
                <w:sz w:val="28"/>
                <w:szCs w:val="28"/>
              </w:rPr>
              <w:t>Тагъддӕр уайут уе скъоламӕ (2сах)</w:t>
            </w:r>
          </w:p>
        </w:tc>
      </w:tr>
      <w:tr w:rsidR="00A328AC" w:rsidRPr="00287246" w:rsidTr="00231DBA">
        <w:trPr>
          <w:trHeight w:val="2783"/>
          <w:tblCellSpacing w:w="0" w:type="dxa"/>
        </w:trPr>
        <w:tc>
          <w:tcPr>
            <w:tcW w:w="973" w:type="dxa"/>
            <w:tcBorders>
              <w:top w:val="outset" w:sz="6" w:space="0" w:color="auto"/>
              <w:left w:val="outset" w:sz="6" w:space="0" w:color="auto"/>
              <w:right w:val="single" w:sz="4" w:space="0" w:color="EEECE1" w:themeColor="background2"/>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lastRenderedPageBreak/>
              <w:t>1</w:t>
            </w:r>
          </w:p>
        </w:tc>
        <w:tc>
          <w:tcPr>
            <w:tcW w:w="1343" w:type="dxa"/>
            <w:gridSpan w:val="2"/>
            <w:tcBorders>
              <w:top w:val="outset" w:sz="6" w:space="0" w:color="auto"/>
              <w:left w:val="outset" w:sz="6" w:space="0" w:color="EEECE1" w:themeColor="background2"/>
              <w:right w:val="outset" w:sz="6" w:space="0" w:color="auto"/>
            </w:tcBorders>
            <w:vAlign w:val="center"/>
          </w:tcPr>
          <w:p w:rsidR="00231DBA" w:rsidRPr="00287246" w:rsidRDefault="00231DBA" w:rsidP="00231DBA">
            <w:pPr>
              <w:shd w:val="clear" w:color="auto" w:fill="FFFFFF" w:themeFill="background1"/>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1</w:t>
            </w:r>
          </w:p>
        </w:tc>
        <w:tc>
          <w:tcPr>
            <w:tcW w:w="2213"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Хетӕгкаты Къ. «Лӕгау». Л.Даскалова. «Алӕмӕты диссӕгтӕ» 1-аг хай</w:t>
            </w:r>
          </w:p>
        </w:tc>
        <w:tc>
          <w:tcPr>
            <w:tcW w:w="2724" w:type="dxa"/>
            <w:vMerge w:val="restart"/>
            <w:tcBorders>
              <w:top w:val="outset" w:sz="6" w:space="0" w:color="auto"/>
              <w:left w:val="outset" w:sz="6" w:space="0" w:color="auto"/>
              <w:right w:val="outset" w:sz="6" w:space="0" w:color="auto"/>
            </w:tcBorders>
            <w:vAlign w:val="center"/>
            <w:hideMark/>
          </w:tcPr>
          <w:p w:rsidR="00F07EC9" w:rsidRPr="00287246" w:rsidRDefault="00F07EC9" w:rsidP="00F07EC9">
            <w:pPr>
              <w:tabs>
                <w:tab w:val="center" w:pos="5031"/>
              </w:tabs>
              <w:contextualSpacing/>
              <w:rPr>
                <w:rFonts w:ascii="Times New Roman" w:hAnsi="Times New Roman" w:cs="Times New Roman"/>
                <w:b/>
                <w:sz w:val="28"/>
                <w:szCs w:val="28"/>
              </w:rPr>
            </w:pPr>
            <w:r w:rsidRPr="00287246">
              <w:rPr>
                <w:rFonts w:ascii="Times New Roman" w:hAnsi="Times New Roman" w:cs="Times New Roman"/>
                <w:b/>
                <w:sz w:val="28"/>
                <w:szCs w:val="28"/>
              </w:rPr>
              <w:t>Удгоймагон</w:t>
            </w:r>
            <w:r w:rsidR="00A328AC" w:rsidRPr="00287246">
              <w:rPr>
                <w:rFonts w:ascii="Times New Roman" w:hAnsi="Times New Roman" w:cs="Times New Roman"/>
                <w:b/>
                <w:sz w:val="28"/>
                <w:szCs w:val="28"/>
              </w:rPr>
              <w:t xml:space="preserve"> </w:t>
            </w:r>
            <w:r w:rsidR="00A328AC" w:rsidRPr="00287246">
              <w:rPr>
                <w:rFonts w:ascii="Times New Roman" w:eastAsia="Times New Roman" w:hAnsi="Times New Roman" w:cs="Times New Roman"/>
                <w:b/>
                <w:sz w:val="28"/>
                <w:szCs w:val="28"/>
              </w:rPr>
              <w:t xml:space="preserve">универсалон архайд </w:t>
            </w:r>
            <w:r w:rsidRPr="00287246">
              <w:rPr>
                <w:rFonts w:ascii="Times New Roman" w:hAnsi="Times New Roman" w:cs="Times New Roman"/>
                <w:b/>
                <w:sz w:val="28"/>
                <w:szCs w:val="28"/>
              </w:rPr>
              <w:t>(личностные)</w:t>
            </w:r>
            <w:r w:rsidR="00A328AC" w:rsidRPr="00287246">
              <w:rPr>
                <w:rFonts w:ascii="Times New Roman" w:hAnsi="Times New Roman" w:cs="Times New Roman"/>
                <w:b/>
                <w:sz w:val="28"/>
                <w:szCs w:val="28"/>
              </w:rPr>
              <w:t>:</w:t>
            </w:r>
          </w:p>
          <w:p w:rsidR="00A328AC" w:rsidRPr="00287246" w:rsidRDefault="00A328AC" w:rsidP="00F07EC9">
            <w:pPr>
              <w:tabs>
                <w:tab w:val="center" w:pos="5031"/>
              </w:tabs>
              <w:contextualSpacing/>
              <w:rPr>
                <w:rFonts w:ascii="Times New Roman" w:hAnsi="Times New Roman" w:cs="Times New Roman"/>
                <w:b/>
                <w:sz w:val="28"/>
                <w:szCs w:val="28"/>
              </w:rPr>
            </w:pPr>
          </w:p>
          <w:p w:rsidR="00F07EC9" w:rsidRPr="00287246" w:rsidRDefault="00F07EC9" w:rsidP="00F07EC9">
            <w:pPr>
              <w:tabs>
                <w:tab w:val="center" w:pos="5031"/>
              </w:tabs>
              <w:contextualSpacing/>
              <w:rPr>
                <w:rFonts w:ascii="Times New Roman" w:hAnsi="Times New Roman" w:cs="Times New Roman"/>
                <w:sz w:val="28"/>
                <w:szCs w:val="28"/>
              </w:rPr>
            </w:pPr>
            <w:r w:rsidRPr="00287246">
              <w:rPr>
                <w:rFonts w:ascii="Times New Roman" w:hAnsi="Times New Roman" w:cs="Times New Roman"/>
                <w:sz w:val="28"/>
                <w:szCs w:val="28"/>
              </w:rPr>
              <w:t>Адæймаджы раконд хъуыддаг адæймагæй хицæн кæнын зонын, алыхуызон ситуациты йын аргъ кæнын зонын.</w:t>
            </w:r>
          </w:p>
          <w:p w:rsidR="00F07EC9" w:rsidRPr="00287246" w:rsidRDefault="00F07EC9" w:rsidP="00F07EC9">
            <w:pPr>
              <w:tabs>
                <w:tab w:val="center" w:pos="5031"/>
              </w:tabs>
              <w:contextualSpacing/>
              <w:rPr>
                <w:rFonts w:ascii="Times New Roman" w:hAnsi="Times New Roman" w:cs="Times New Roman"/>
                <w:sz w:val="28"/>
                <w:szCs w:val="28"/>
              </w:rPr>
            </w:pPr>
            <w:r w:rsidRPr="00287246">
              <w:rPr>
                <w:rFonts w:ascii="Times New Roman" w:hAnsi="Times New Roman" w:cs="Times New Roman"/>
                <w:sz w:val="28"/>
                <w:szCs w:val="28"/>
              </w:rPr>
              <w:t>Адæймаджы раконд хъуыддæгтæй хорз кæнæ æвзæр рахонæн кæцыйæн ис,</w:t>
            </w:r>
            <w:r w:rsidR="00F05AF0" w:rsidRPr="00287246">
              <w:rPr>
                <w:rFonts w:ascii="Times New Roman" w:hAnsi="Times New Roman" w:cs="Times New Roman"/>
                <w:sz w:val="28"/>
                <w:szCs w:val="28"/>
              </w:rPr>
              <w:t xml:space="preserve"> </w:t>
            </w:r>
            <w:r w:rsidRPr="00287246">
              <w:rPr>
                <w:rFonts w:ascii="Times New Roman" w:hAnsi="Times New Roman" w:cs="Times New Roman"/>
                <w:sz w:val="28"/>
                <w:szCs w:val="28"/>
              </w:rPr>
              <w:t>уый æ</w:t>
            </w:r>
            <w:proofErr w:type="gramStart"/>
            <w:r w:rsidRPr="00287246">
              <w:rPr>
                <w:rFonts w:ascii="Times New Roman" w:hAnsi="Times New Roman" w:cs="Times New Roman"/>
                <w:sz w:val="28"/>
                <w:szCs w:val="28"/>
              </w:rPr>
              <w:t>мбарын(</w:t>
            </w:r>
            <w:proofErr w:type="gramEnd"/>
            <w:r w:rsidRPr="00287246">
              <w:rPr>
                <w:rFonts w:ascii="Times New Roman" w:hAnsi="Times New Roman" w:cs="Times New Roman"/>
                <w:sz w:val="28"/>
                <w:szCs w:val="28"/>
              </w:rPr>
              <w:t>афтæ хи хъуыддæгтæн дæр).</w:t>
            </w:r>
          </w:p>
          <w:p w:rsidR="00F07EC9" w:rsidRPr="00287246" w:rsidRDefault="00F07EC9" w:rsidP="00F07EC9">
            <w:pPr>
              <w:tabs>
                <w:tab w:val="center" w:pos="5031"/>
              </w:tabs>
              <w:contextualSpacing/>
              <w:rPr>
                <w:rFonts w:ascii="Times New Roman" w:hAnsi="Times New Roman" w:cs="Times New Roman"/>
                <w:sz w:val="28"/>
                <w:szCs w:val="28"/>
              </w:rPr>
            </w:pPr>
            <w:r w:rsidRPr="00287246">
              <w:rPr>
                <w:rFonts w:ascii="Times New Roman" w:hAnsi="Times New Roman" w:cs="Times New Roman"/>
                <w:sz w:val="28"/>
                <w:szCs w:val="28"/>
              </w:rPr>
              <w:t>Хи хорз, кæнæ æвзæр миниуджытыл сæттын æмæ сæ æмбарын.</w:t>
            </w:r>
          </w:p>
          <w:p w:rsidR="00F07EC9" w:rsidRPr="00287246" w:rsidRDefault="00F07EC9" w:rsidP="00F07EC9">
            <w:pPr>
              <w:tabs>
                <w:tab w:val="center" w:pos="5031"/>
              </w:tabs>
              <w:contextualSpacing/>
              <w:rPr>
                <w:rFonts w:ascii="Times New Roman" w:hAnsi="Times New Roman" w:cs="Times New Roman"/>
                <w:sz w:val="28"/>
                <w:szCs w:val="28"/>
              </w:rPr>
            </w:pPr>
            <w:r w:rsidRPr="00287246">
              <w:rPr>
                <w:rFonts w:ascii="Times New Roman" w:hAnsi="Times New Roman" w:cs="Times New Roman"/>
                <w:sz w:val="28"/>
                <w:szCs w:val="28"/>
              </w:rPr>
              <w:t>Дæ райгуырæн бæстæим</w:t>
            </w:r>
            <w:proofErr w:type="gramStart"/>
            <w:r w:rsidRPr="00287246">
              <w:rPr>
                <w:rFonts w:ascii="Times New Roman" w:hAnsi="Times New Roman" w:cs="Times New Roman"/>
                <w:sz w:val="28"/>
                <w:szCs w:val="28"/>
              </w:rPr>
              <w:t>æ,У</w:t>
            </w:r>
            <w:proofErr w:type="gramEnd"/>
            <w:r w:rsidRPr="00287246">
              <w:rPr>
                <w:rFonts w:ascii="Times New Roman" w:hAnsi="Times New Roman" w:cs="Times New Roman"/>
                <w:sz w:val="28"/>
                <w:szCs w:val="28"/>
              </w:rPr>
              <w:t>æрæсеимæ дæ цы бæтты, уыцы миниуджытæ зонын æмæ сæ</w:t>
            </w:r>
            <w:r w:rsidR="00F05AF0" w:rsidRPr="00287246">
              <w:rPr>
                <w:rFonts w:ascii="Times New Roman" w:hAnsi="Times New Roman" w:cs="Times New Roman"/>
                <w:sz w:val="28"/>
                <w:szCs w:val="28"/>
              </w:rPr>
              <w:t xml:space="preserve"> </w:t>
            </w:r>
            <w:r w:rsidRPr="00287246">
              <w:rPr>
                <w:rFonts w:ascii="Times New Roman" w:hAnsi="Times New Roman" w:cs="Times New Roman"/>
                <w:sz w:val="28"/>
                <w:szCs w:val="28"/>
              </w:rPr>
              <w:t>дзурын.</w:t>
            </w:r>
          </w:p>
          <w:p w:rsidR="00F07EC9" w:rsidRPr="00287246" w:rsidRDefault="00F07EC9" w:rsidP="00F07EC9">
            <w:pPr>
              <w:tabs>
                <w:tab w:val="center" w:pos="5031"/>
              </w:tabs>
              <w:contextualSpacing/>
              <w:rPr>
                <w:rFonts w:ascii="Times New Roman" w:hAnsi="Times New Roman" w:cs="Times New Roman"/>
                <w:sz w:val="28"/>
                <w:szCs w:val="28"/>
              </w:rPr>
            </w:pPr>
            <w:r w:rsidRPr="00287246">
              <w:rPr>
                <w:rFonts w:ascii="Times New Roman" w:hAnsi="Times New Roman" w:cs="Times New Roman"/>
                <w:sz w:val="28"/>
                <w:szCs w:val="28"/>
              </w:rPr>
              <w:t>Дæхи хуызæн чи нæу, ахæм адæмимæ дзурын зонын,</w:t>
            </w:r>
            <w:r w:rsidR="00A328AC" w:rsidRPr="00287246">
              <w:rPr>
                <w:rFonts w:ascii="Times New Roman" w:hAnsi="Times New Roman" w:cs="Times New Roman"/>
                <w:sz w:val="28"/>
                <w:szCs w:val="28"/>
              </w:rPr>
              <w:t xml:space="preserve"> </w:t>
            </w:r>
            <w:r w:rsidRPr="00287246">
              <w:rPr>
                <w:rFonts w:ascii="Times New Roman" w:hAnsi="Times New Roman" w:cs="Times New Roman"/>
                <w:sz w:val="28"/>
                <w:szCs w:val="28"/>
              </w:rPr>
              <w:t>æндæр адæмы хæттыты минæвæрттæн аргъ кæнын.</w:t>
            </w:r>
          </w:p>
          <w:p w:rsidR="00F07EC9" w:rsidRPr="00287246" w:rsidRDefault="00F07EC9" w:rsidP="00F07EC9">
            <w:pPr>
              <w:tabs>
                <w:tab w:val="center" w:pos="5031"/>
              </w:tabs>
              <w:contextualSpacing/>
              <w:rPr>
                <w:rFonts w:ascii="Times New Roman" w:hAnsi="Times New Roman" w:cs="Times New Roman"/>
                <w:sz w:val="28"/>
                <w:szCs w:val="28"/>
              </w:rPr>
            </w:pPr>
            <w:r w:rsidRPr="00287246">
              <w:rPr>
                <w:rFonts w:ascii="Times New Roman" w:hAnsi="Times New Roman" w:cs="Times New Roman"/>
                <w:sz w:val="28"/>
                <w:szCs w:val="28"/>
              </w:rPr>
              <w:t>Иумæйаг хи дарыны æгъдæуттæй пайда кæнын зонын, конфликттæй хи хъахъхъæнын.</w:t>
            </w:r>
          </w:p>
          <w:p w:rsidR="00F07EC9" w:rsidRPr="00287246" w:rsidRDefault="00F07EC9" w:rsidP="00F07EC9">
            <w:pPr>
              <w:tabs>
                <w:tab w:val="center" w:pos="5031"/>
              </w:tabs>
              <w:contextualSpacing/>
              <w:rPr>
                <w:rFonts w:ascii="Times New Roman" w:hAnsi="Times New Roman" w:cs="Times New Roman"/>
                <w:sz w:val="28"/>
                <w:szCs w:val="28"/>
              </w:rPr>
            </w:pPr>
            <w:r w:rsidRPr="00287246">
              <w:rPr>
                <w:rFonts w:ascii="Times New Roman" w:hAnsi="Times New Roman" w:cs="Times New Roman"/>
                <w:sz w:val="28"/>
                <w:szCs w:val="28"/>
              </w:rPr>
              <w:t>Алыхуызон ситуациты хи дарыны æгъдæуттæ æвзарын зонын.</w:t>
            </w:r>
          </w:p>
          <w:p w:rsidR="00231DBA" w:rsidRPr="00287246" w:rsidRDefault="00F07EC9" w:rsidP="004C2505">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hAnsi="Times New Roman" w:cs="Times New Roman"/>
                <w:sz w:val="28"/>
                <w:szCs w:val="28"/>
              </w:rPr>
              <w:t xml:space="preserve">Хи æвзæр миниуджытæ зонын </w:t>
            </w:r>
            <w:r w:rsidRPr="00287246">
              <w:rPr>
                <w:rFonts w:ascii="Times New Roman" w:hAnsi="Times New Roman" w:cs="Times New Roman"/>
                <w:sz w:val="28"/>
                <w:szCs w:val="28"/>
              </w:rPr>
              <w:lastRenderedPageBreak/>
              <w:t>æмæ сын дзуапп дæ</w:t>
            </w:r>
            <w:proofErr w:type="gramStart"/>
            <w:r w:rsidRPr="00287246">
              <w:rPr>
                <w:rFonts w:ascii="Times New Roman" w:hAnsi="Times New Roman" w:cs="Times New Roman"/>
                <w:sz w:val="28"/>
                <w:szCs w:val="28"/>
              </w:rPr>
              <w:t>ттын(</w:t>
            </w:r>
            <w:proofErr w:type="gramEnd"/>
            <w:r w:rsidRPr="00287246">
              <w:rPr>
                <w:rFonts w:ascii="Times New Roman" w:hAnsi="Times New Roman" w:cs="Times New Roman"/>
                <w:sz w:val="28"/>
                <w:szCs w:val="28"/>
              </w:rPr>
              <w:t>хи æфхæрын зонын, искæйы æфхæрд æмбарын дæ</w:t>
            </w:r>
            <w:r w:rsidR="00A328AC" w:rsidRPr="00287246">
              <w:rPr>
                <w:rFonts w:ascii="Times New Roman" w:hAnsi="Times New Roman" w:cs="Times New Roman"/>
                <w:sz w:val="28"/>
                <w:szCs w:val="28"/>
              </w:rPr>
              <w:t>хи</w:t>
            </w:r>
            <w:r w:rsidRPr="00287246">
              <w:rPr>
                <w:rFonts w:ascii="Times New Roman" w:hAnsi="Times New Roman" w:cs="Times New Roman"/>
                <w:sz w:val="28"/>
                <w:szCs w:val="28"/>
              </w:rPr>
              <w:t xml:space="preserve"> раконд æвзæр хъуыддаджы тыххæй)</w:t>
            </w:r>
          </w:p>
        </w:tc>
        <w:tc>
          <w:tcPr>
            <w:tcW w:w="1591"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lastRenderedPageBreak/>
              <w:t>Ног темӕ ахуыр кӕныны урок</w:t>
            </w:r>
          </w:p>
        </w:tc>
        <w:tc>
          <w:tcPr>
            <w:tcW w:w="3869"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 xml:space="preserve">Ног темӕ. Уацмысты жанртӕ зонын. Ӕмдзӕвгӕйы мидис ӕмбарын. Поэты фӕдзӕхст. Зӕрдывӕрдӕй йӕ сахуыр кӕнын. Радзырды темӕ, сӕйраг хъуыды.Сӕйраг геройы миниуджытӕ, йӕ архӕйдтытӕ. </w:t>
            </w:r>
          </w:p>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p>
        </w:tc>
        <w:tc>
          <w:tcPr>
            <w:tcW w:w="2596"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b/>
                <w:bCs/>
                <w:sz w:val="28"/>
                <w:szCs w:val="28"/>
              </w:rPr>
            </w:pPr>
          </w:p>
        </w:tc>
      </w:tr>
      <w:tr w:rsidR="00A328AC" w:rsidRPr="00287246" w:rsidTr="00231DBA">
        <w:trPr>
          <w:trHeight w:val="2783"/>
          <w:tblCellSpacing w:w="0" w:type="dxa"/>
        </w:trPr>
        <w:tc>
          <w:tcPr>
            <w:tcW w:w="973" w:type="dxa"/>
            <w:tcBorders>
              <w:top w:val="outset" w:sz="6" w:space="0" w:color="auto"/>
              <w:left w:val="outset" w:sz="6" w:space="0" w:color="auto"/>
              <w:right w:val="single" w:sz="4" w:space="0" w:color="EEECE1" w:themeColor="background2"/>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2</w:t>
            </w:r>
          </w:p>
        </w:tc>
        <w:tc>
          <w:tcPr>
            <w:tcW w:w="1343" w:type="dxa"/>
            <w:gridSpan w:val="2"/>
            <w:tcBorders>
              <w:top w:val="outset" w:sz="6" w:space="0" w:color="auto"/>
              <w:left w:val="outset" w:sz="6" w:space="0" w:color="EEECE1" w:themeColor="background2"/>
              <w:right w:val="outset" w:sz="6" w:space="0" w:color="auto"/>
            </w:tcBorders>
            <w:vAlign w:val="center"/>
          </w:tcPr>
          <w:p w:rsidR="00231DBA" w:rsidRPr="00287246" w:rsidRDefault="00231DBA" w:rsidP="00231DBA">
            <w:pPr>
              <w:shd w:val="clear" w:color="auto" w:fill="FFFFFF" w:themeFill="background1"/>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1</w:t>
            </w:r>
          </w:p>
        </w:tc>
        <w:tc>
          <w:tcPr>
            <w:tcW w:w="2213"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Л.Даскалова. «Алӕмӕты диссӕгтӕ» 2-3-аг хай</w:t>
            </w:r>
          </w:p>
        </w:tc>
        <w:tc>
          <w:tcPr>
            <w:tcW w:w="2724" w:type="dxa"/>
            <w:vMerge/>
            <w:tcBorders>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p>
        </w:tc>
        <w:tc>
          <w:tcPr>
            <w:tcW w:w="1591"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Ног ӕрмӕг фидар кӕнын</w:t>
            </w:r>
          </w:p>
        </w:tc>
        <w:tc>
          <w:tcPr>
            <w:tcW w:w="3869"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 xml:space="preserve">Ӕмбаргӕ ӕмӕ аив каст. Текстӕй хъӕугӕ скъуыддзаг ӕвзарын. Алы хъуыдыйады мидис дӕр интонацийы фӕрцы раст ӕмбарын. Къӕйттӕй куыст. Диалогы архайын. </w:t>
            </w:r>
          </w:p>
        </w:tc>
        <w:tc>
          <w:tcPr>
            <w:tcW w:w="2596"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b/>
                <w:bCs/>
                <w:sz w:val="28"/>
                <w:szCs w:val="28"/>
              </w:rPr>
            </w:pPr>
          </w:p>
        </w:tc>
      </w:tr>
      <w:tr w:rsidR="00C05670" w:rsidRPr="00287246" w:rsidTr="00231DBA">
        <w:trPr>
          <w:trHeight w:val="2783"/>
          <w:tblCellSpacing w:w="0" w:type="dxa"/>
        </w:trPr>
        <w:tc>
          <w:tcPr>
            <w:tcW w:w="15309" w:type="dxa"/>
            <w:gridSpan w:val="8"/>
            <w:tcBorders>
              <w:top w:val="outset" w:sz="6" w:space="0" w:color="auto"/>
              <w:left w:val="outset" w:sz="6" w:space="0" w:color="auto"/>
              <w:right w:val="outset" w:sz="6" w:space="0" w:color="auto"/>
            </w:tcBorders>
            <w:vAlign w:val="center"/>
            <w:hideMark/>
          </w:tcPr>
          <w:p w:rsidR="00C05670" w:rsidRPr="00287246" w:rsidRDefault="00C05670" w:rsidP="00231DBA">
            <w:pPr>
              <w:shd w:val="clear" w:color="auto" w:fill="FFFFFF" w:themeFill="background1"/>
              <w:spacing w:before="100" w:beforeAutospacing="1" w:after="100" w:afterAutospacing="1" w:line="240" w:lineRule="auto"/>
              <w:rPr>
                <w:rFonts w:ascii="Times New Roman" w:eastAsia="Times New Roman" w:hAnsi="Times New Roman" w:cs="Times New Roman"/>
                <w:b/>
                <w:bCs/>
                <w:sz w:val="28"/>
                <w:szCs w:val="28"/>
              </w:rPr>
            </w:pPr>
            <w:r w:rsidRPr="00287246">
              <w:rPr>
                <w:rFonts w:ascii="Times New Roman" w:eastAsia="Times New Roman" w:hAnsi="Times New Roman" w:cs="Times New Roman"/>
                <w:b/>
                <w:bCs/>
                <w:sz w:val="28"/>
                <w:szCs w:val="28"/>
              </w:rPr>
              <w:t>Уарзын дӕ, сызгъӕрин фӕззӕг!</w:t>
            </w:r>
          </w:p>
        </w:tc>
      </w:tr>
      <w:tr w:rsidR="00A328AC" w:rsidRPr="00287246" w:rsidTr="00231DBA">
        <w:trPr>
          <w:trHeight w:val="2783"/>
          <w:tblCellSpacing w:w="0" w:type="dxa"/>
        </w:trPr>
        <w:tc>
          <w:tcPr>
            <w:tcW w:w="973" w:type="dxa"/>
            <w:tcBorders>
              <w:top w:val="outset" w:sz="6" w:space="0" w:color="auto"/>
              <w:left w:val="outset" w:sz="6" w:space="0" w:color="auto"/>
              <w:right w:val="single" w:sz="4" w:space="0" w:color="EEECE1" w:themeColor="background2"/>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1</w:t>
            </w:r>
          </w:p>
        </w:tc>
        <w:tc>
          <w:tcPr>
            <w:tcW w:w="1343" w:type="dxa"/>
            <w:gridSpan w:val="2"/>
            <w:tcBorders>
              <w:top w:val="outset" w:sz="6" w:space="0" w:color="auto"/>
              <w:left w:val="outset" w:sz="6" w:space="0" w:color="EEECE1" w:themeColor="background2"/>
              <w:right w:val="outset" w:sz="6" w:space="0" w:color="auto"/>
            </w:tcBorders>
            <w:vAlign w:val="center"/>
          </w:tcPr>
          <w:p w:rsidR="00231DBA" w:rsidRPr="00287246" w:rsidRDefault="00231DBA" w:rsidP="00231DBA">
            <w:pPr>
              <w:shd w:val="clear" w:color="auto" w:fill="FFFFFF" w:themeFill="background1"/>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1</w:t>
            </w:r>
          </w:p>
        </w:tc>
        <w:tc>
          <w:tcPr>
            <w:tcW w:w="2213"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Чеджемты Г. «Буркуырӕтджын Н.Сладков. «Фӕззӕг къӕсӕрыл». Ӕмбисӕндтӕ. Тагъддзуринаг.</w:t>
            </w:r>
          </w:p>
        </w:tc>
        <w:tc>
          <w:tcPr>
            <w:tcW w:w="2724" w:type="dxa"/>
            <w:vMerge w:val="restart"/>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p>
        </w:tc>
        <w:tc>
          <w:tcPr>
            <w:tcW w:w="1591"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 xml:space="preserve">Ног темӕ ахуыр кӕныны урок </w:t>
            </w:r>
          </w:p>
        </w:tc>
        <w:tc>
          <w:tcPr>
            <w:tcW w:w="3869"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Уацмысты жанртӕ. Темӕ, сӕйраг хъуыды. Диалогы архайын. Архайджыты миниуджытӕ. Ӕрдзы ивддзинӕдтӕ фӕззыгон. Адӕмон ӕмӕ литературон аргъауы хицӕндзинад. Тагъддзуринаг бахъуыды кӕнын. ӕмбисӕндтыл бакусын.</w:t>
            </w:r>
          </w:p>
        </w:tc>
        <w:tc>
          <w:tcPr>
            <w:tcW w:w="2596"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b/>
                <w:bCs/>
                <w:sz w:val="28"/>
                <w:szCs w:val="28"/>
              </w:rPr>
            </w:pPr>
          </w:p>
        </w:tc>
      </w:tr>
      <w:tr w:rsidR="00A328AC" w:rsidRPr="00287246" w:rsidTr="00231DBA">
        <w:trPr>
          <w:trHeight w:val="2783"/>
          <w:tblCellSpacing w:w="0" w:type="dxa"/>
        </w:trPr>
        <w:tc>
          <w:tcPr>
            <w:tcW w:w="973" w:type="dxa"/>
            <w:tcBorders>
              <w:top w:val="outset" w:sz="6" w:space="0" w:color="auto"/>
              <w:left w:val="outset" w:sz="6" w:space="0" w:color="auto"/>
              <w:right w:val="single" w:sz="4" w:space="0" w:color="EEECE1" w:themeColor="background2"/>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2</w:t>
            </w:r>
          </w:p>
        </w:tc>
        <w:tc>
          <w:tcPr>
            <w:tcW w:w="1343" w:type="dxa"/>
            <w:gridSpan w:val="2"/>
            <w:tcBorders>
              <w:top w:val="outset" w:sz="6" w:space="0" w:color="auto"/>
              <w:left w:val="outset" w:sz="6" w:space="0" w:color="EEECE1" w:themeColor="background2"/>
              <w:right w:val="outset" w:sz="6" w:space="0" w:color="auto"/>
            </w:tcBorders>
            <w:vAlign w:val="center"/>
          </w:tcPr>
          <w:p w:rsidR="00231DBA" w:rsidRPr="00287246" w:rsidRDefault="00231DBA" w:rsidP="00231DBA">
            <w:pPr>
              <w:shd w:val="clear" w:color="auto" w:fill="FFFFFF" w:themeFill="background1"/>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1</w:t>
            </w:r>
          </w:p>
        </w:tc>
        <w:tc>
          <w:tcPr>
            <w:tcW w:w="2213"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 xml:space="preserve">Быгъуылты Ч. «Мыст ӕмӕ сырддонцъиуы аргъау». </w:t>
            </w:r>
          </w:p>
        </w:tc>
        <w:tc>
          <w:tcPr>
            <w:tcW w:w="2724" w:type="dxa"/>
            <w:vMerge/>
            <w:tcBorders>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p>
        </w:tc>
        <w:tc>
          <w:tcPr>
            <w:tcW w:w="1591"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Ног ӕрмӕг</w:t>
            </w:r>
          </w:p>
        </w:tc>
        <w:tc>
          <w:tcPr>
            <w:tcW w:w="3869"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Жанр. Сӕйраг хъуыды. Архайджыты митӕн аргъ кӕнын. Диалогы архайын. Цы зонд амоны аргъау? Фӕрстытӕн дзуапп дӕттын. Пълан аразын.</w:t>
            </w:r>
          </w:p>
        </w:tc>
        <w:tc>
          <w:tcPr>
            <w:tcW w:w="2596"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b/>
                <w:bCs/>
                <w:sz w:val="28"/>
                <w:szCs w:val="28"/>
              </w:rPr>
            </w:pPr>
          </w:p>
        </w:tc>
      </w:tr>
      <w:tr w:rsidR="00A328AC" w:rsidRPr="00287246" w:rsidTr="00231DBA">
        <w:trPr>
          <w:trHeight w:val="2783"/>
          <w:tblCellSpacing w:w="0" w:type="dxa"/>
        </w:trPr>
        <w:tc>
          <w:tcPr>
            <w:tcW w:w="973" w:type="dxa"/>
            <w:tcBorders>
              <w:top w:val="outset" w:sz="6" w:space="0" w:color="auto"/>
              <w:left w:val="outset" w:sz="6" w:space="0" w:color="auto"/>
              <w:right w:val="single" w:sz="4" w:space="0" w:color="EEECE1" w:themeColor="background2"/>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3</w:t>
            </w:r>
          </w:p>
        </w:tc>
        <w:tc>
          <w:tcPr>
            <w:tcW w:w="1343" w:type="dxa"/>
            <w:gridSpan w:val="2"/>
            <w:tcBorders>
              <w:top w:val="outset" w:sz="6" w:space="0" w:color="auto"/>
              <w:left w:val="outset" w:sz="6" w:space="0" w:color="EEECE1" w:themeColor="background2"/>
              <w:right w:val="outset" w:sz="6" w:space="0" w:color="auto"/>
            </w:tcBorders>
            <w:vAlign w:val="center"/>
          </w:tcPr>
          <w:p w:rsidR="00231DBA" w:rsidRPr="00287246" w:rsidRDefault="00231DBA" w:rsidP="00231DBA">
            <w:pPr>
              <w:shd w:val="clear" w:color="auto" w:fill="FFFFFF" w:themeFill="background1"/>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1</w:t>
            </w:r>
          </w:p>
        </w:tc>
        <w:tc>
          <w:tcPr>
            <w:tcW w:w="2213"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Ситохаты С. «Сырддонцъиу»</w:t>
            </w:r>
          </w:p>
        </w:tc>
        <w:tc>
          <w:tcPr>
            <w:tcW w:w="2724" w:type="dxa"/>
            <w:vMerge w:val="restart"/>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p>
        </w:tc>
        <w:tc>
          <w:tcPr>
            <w:tcW w:w="1591"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Ног ӕрмӕг</w:t>
            </w:r>
          </w:p>
        </w:tc>
        <w:tc>
          <w:tcPr>
            <w:tcW w:w="3869"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 xml:space="preserve">Жанр. Афӕдзы афон. Адӕймаг ӕмӕ цӕрӕгойты’хсӕн ахаст. Уацмыс хӕйттыл дих кӕнын. Диалог аразын. Адӕймаджы цавӕр миниуджытыл дзырд цӕуы радзырды? Аив кӕсын, орфоэпийы нормӕтӕ хынцгӕйӕ. Аргъауы </w:t>
            </w:r>
            <w:r w:rsidRPr="00287246">
              <w:rPr>
                <w:rFonts w:ascii="Times New Roman" w:eastAsia="Times New Roman" w:hAnsi="Times New Roman" w:cs="Times New Roman"/>
                <w:sz w:val="28"/>
                <w:szCs w:val="28"/>
              </w:rPr>
              <w:lastRenderedPageBreak/>
              <w:t>сырддонцъиуимӕ йӕ абарын.</w:t>
            </w:r>
          </w:p>
        </w:tc>
        <w:tc>
          <w:tcPr>
            <w:tcW w:w="2596"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b/>
                <w:bCs/>
                <w:sz w:val="28"/>
                <w:szCs w:val="28"/>
              </w:rPr>
            </w:pPr>
          </w:p>
        </w:tc>
      </w:tr>
      <w:tr w:rsidR="00A328AC" w:rsidRPr="00287246" w:rsidTr="00231DBA">
        <w:trPr>
          <w:trHeight w:val="2783"/>
          <w:tblCellSpacing w:w="0" w:type="dxa"/>
        </w:trPr>
        <w:tc>
          <w:tcPr>
            <w:tcW w:w="973" w:type="dxa"/>
            <w:tcBorders>
              <w:top w:val="outset" w:sz="6" w:space="0" w:color="auto"/>
              <w:left w:val="outset" w:sz="6" w:space="0" w:color="auto"/>
              <w:right w:val="single" w:sz="4" w:space="0" w:color="EEECE1" w:themeColor="background2"/>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4</w:t>
            </w:r>
          </w:p>
        </w:tc>
        <w:tc>
          <w:tcPr>
            <w:tcW w:w="1343" w:type="dxa"/>
            <w:gridSpan w:val="2"/>
            <w:tcBorders>
              <w:top w:val="outset" w:sz="6" w:space="0" w:color="auto"/>
              <w:left w:val="outset" w:sz="6" w:space="0" w:color="EEECE1" w:themeColor="background2"/>
              <w:right w:val="outset" w:sz="6" w:space="0" w:color="auto"/>
            </w:tcBorders>
            <w:vAlign w:val="center"/>
          </w:tcPr>
          <w:p w:rsidR="00231DBA" w:rsidRPr="00287246" w:rsidRDefault="00231DBA" w:rsidP="00231DBA">
            <w:pPr>
              <w:shd w:val="clear" w:color="auto" w:fill="FFFFFF" w:themeFill="background1"/>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2</w:t>
            </w:r>
          </w:p>
        </w:tc>
        <w:tc>
          <w:tcPr>
            <w:tcW w:w="2213"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 xml:space="preserve">Асаты А. «Булӕмӕргъы фӕззыгон зарӕг». </w:t>
            </w:r>
          </w:p>
        </w:tc>
        <w:tc>
          <w:tcPr>
            <w:tcW w:w="2724" w:type="dxa"/>
            <w:vMerge/>
            <w:tcBorders>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p>
        </w:tc>
        <w:tc>
          <w:tcPr>
            <w:tcW w:w="1591"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Ног ӕрмӕг</w:t>
            </w:r>
          </w:p>
        </w:tc>
        <w:tc>
          <w:tcPr>
            <w:tcW w:w="3869"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 xml:space="preserve">Жанр. Афӕдзы афон. Уацмыс хӕйттыл дих кӕнын. Сӕргӕндтӕ сын ӕрхъуыды кӕнын. Зӕрдӕйы ӕнкъарӕтӕ равдисын. Аив кӕсын, орфоэпийы нормӕтӕ хынцгӕйӕ. </w:t>
            </w:r>
          </w:p>
        </w:tc>
        <w:tc>
          <w:tcPr>
            <w:tcW w:w="2596"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b/>
                <w:bCs/>
                <w:sz w:val="28"/>
                <w:szCs w:val="28"/>
              </w:rPr>
            </w:pPr>
          </w:p>
        </w:tc>
      </w:tr>
      <w:tr w:rsidR="00A328AC" w:rsidRPr="00287246" w:rsidTr="00231DBA">
        <w:trPr>
          <w:trHeight w:val="2783"/>
          <w:tblCellSpacing w:w="0" w:type="dxa"/>
        </w:trPr>
        <w:tc>
          <w:tcPr>
            <w:tcW w:w="973" w:type="dxa"/>
            <w:tcBorders>
              <w:top w:val="outset" w:sz="6" w:space="0" w:color="auto"/>
              <w:left w:val="outset" w:sz="6" w:space="0" w:color="auto"/>
              <w:right w:val="single" w:sz="4" w:space="0" w:color="EEECE1" w:themeColor="background2"/>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5</w:t>
            </w:r>
          </w:p>
        </w:tc>
        <w:tc>
          <w:tcPr>
            <w:tcW w:w="1343" w:type="dxa"/>
            <w:gridSpan w:val="2"/>
            <w:tcBorders>
              <w:top w:val="outset" w:sz="6" w:space="0" w:color="auto"/>
              <w:left w:val="outset" w:sz="6" w:space="0" w:color="EEECE1" w:themeColor="background2"/>
              <w:right w:val="outset" w:sz="6" w:space="0" w:color="auto"/>
            </w:tcBorders>
            <w:vAlign w:val="center"/>
          </w:tcPr>
          <w:p w:rsidR="00231DBA" w:rsidRPr="00287246" w:rsidRDefault="00231DBA" w:rsidP="00231DBA">
            <w:pPr>
              <w:shd w:val="clear" w:color="auto" w:fill="FFFFFF" w:themeFill="background1"/>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1</w:t>
            </w:r>
          </w:p>
        </w:tc>
        <w:tc>
          <w:tcPr>
            <w:tcW w:w="2213"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Чеджемты Г. «Ӕрӕгвӕззӕг»</w:t>
            </w:r>
          </w:p>
        </w:tc>
        <w:tc>
          <w:tcPr>
            <w:tcW w:w="2724" w:type="dxa"/>
            <w:vMerge/>
            <w:tcBorders>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p>
        </w:tc>
        <w:tc>
          <w:tcPr>
            <w:tcW w:w="1591"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Ног ӕрмӕг</w:t>
            </w:r>
          </w:p>
        </w:tc>
        <w:tc>
          <w:tcPr>
            <w:tcW w:w="3869"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Жанр. Афӕдзы афон. Текстимӕ куыст. Фӕззӕджы тарст. Зымӕгон нывтӕ. Нывимӕ куыст. Аив кӕсын. Радзырд ӕрхъуыды кӕнын. Фӕззӕджы мӕйтӕ.</w:t>
            </w:r>
          </w:p>
        </w:tc>
        <w:tc>
          <w:tcPr>
            <w:tcW w:w="2596"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b/>
                <w:bCs/>
                <w:sz w:val="28"/>
                <w:szCs w:val="28"/>
              </w:rPr>
            </w:pPr>
          </w:p>
        </w:tc>
      </w:tr>
      <w:tr w:rsidR="00A328AC" w:rsidRPr="00287246" w:rsidTr="00231DBA">
        <w:trPr>
          <w:trHeight w:val="2783"/>
          <w:tblCellSpacing w:w="0" w:type="dxa"/>
        </w:trPr>
        <w:tc>
          <w:tcPr>
            <w:tcW w:w="973" w:type="dxa"/>
            <w:tcBorders>
              <w:top w:val="outset" w:sz="6" w:space="0" w:color="auto"/>
              <w:left w:val="outset" w:sz="6" w:space="0" w:color="auto"/>
              <w:right w:val="single" w:sz="4" w:space="0" w:color="EEECE1" w:themeColor="background2"/>
            </w:tcBorders>
            <w:vAlign w:val="center"/>
            <w:hideMark/>
          </w:tcPr>
          <w:p w:rsidR="00C05670" w:rsidRPr="00287246" w:rsidRDefault="00C05670"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6</w:t>
            </w:r>
          </w:p>
        </w:tc>
        <w:tc>
          <w:tcPr>
            <w:tcW w:w="1343" w:type="dxa"/>
            <w:gridSpan w:val="2"/>
            <w:tcBorders>
              <w:top w:val="outset" w:sz="6" w:space="0" w:color="auto"/>
              <w:left w:val="outset" w:sz="6" w:space="0" w:color="EEECE1" w:themeColor="background2"/>
              <w:right w:val="outset" w:sz="6" w:space="0" w:color="auto"/>
            </w:tcBorders>
            <w:vAlign w:val="center"/>
          </w:tcPr>
          <w:p w:rsidR="00C05670" w:rsidRPr="00287246" w:rsidRDefault="00C05670" w:rsidP="00231DBA">
            <w:pPr>
              <w:shd w:val="clear" w:color="auto" w:fill="FFFFFF" w:themeFill="background1"/>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1</w:t>
            </w:r>
          </w:p>
        </w:tc>
        <w:tc>
          <w:tcPr>
            <w:tcW w:w="2213" w:type="dxa"/>
            <w:tcBorders>
              <w:top w:val="outset" w:sz="6" w:space="0" w:color="auto"/>
              <w:left w:val="outset" w:sz="6" w:space="0" w:color="auto"/>
              <w:right w:val="outset" w:sz="6" w:space="0" w:color="auto"/>
            </w:tcBorders>
            <w:vAlign w:val="center"/>
            <w:hideMark/>
          </w:tcPr>
          <w:p w:rsidR="00C05670" w:rsidRPr="00287246" w:rsidRDefault="00C05670"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 xml:space="preserve">Уарзын дӕ, сызгъӕрин фӕззӕг! </w:t>
            </w:r>
          </w:p>
          <w:p w:rsidR="00C05670" w:rsidRPr="00287246" w:rsidRDefault="00C05670"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b/>
                <w:sz w:val="28"/>
                <w:szCs w:val="28"/>
              </w:rPr>
              <w:t>Тест№1</w:t>
            </w:r>
          </w:p>
        </w:tc>
        <w:tc>
          <w:tcPr>
            <w:tcW w:w="2724" w:type="dxa"/>
            <w:tcBorders>
              <w:top w:val="outset" w:sz="6" w:space="0" w:color="auto"/>
              <w:left w:val="outset" w:sz="6" w:space="0" w:color="auto"/>
              <w:right w:val="outset" w:sz="6" w:space="0" w:color="auto"/>
            </w:tcBorders>
            <w:vAlign w:val="center"/>
            <w:hideMark/>
          </w:tcPr>
          <w:p w:rsidR="00C05670" w:rsidRPr="00287246" w:rsidRDefault="00C05670"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p>
        </w:tc>
        <w:tc>
          <w:tcPr>
            <w:tcW w:w="1591" w:type="dxa"/>
            <w:tcBorders>
              <w:top w:val="outset" w:sz="6" w:space="0" w:color="auto"/>
              <w:left w:val="outset" w:sz="6" w:space="0" w:color="auto"/>
              <w:right w:val="outset" w:sz="6" w:space="0" w:color="auto"/>
            </w:tcBorders>
            <w:vAlign w:val="center"/>
            <w:hideMark/>
          </w:tcPr>
          <w:p w:rsidR="00C05670" w:rsidRPr="00287246" w:rsidRDefault="00C05670"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Рефлекси</w:t>
            </w:r>
          </w:p>
        </w:tc>
        <w:tc>
          <w:tcPr>
            <w:tcW w:w="3869" w:type="dxa"/>
            <w:tcBorders>
              <w:top w:val="outset" w:sz="6" w:space="0" w:color="auto"/>
              <w:left w:val="outset" w:sz="6" w:space="0" w:color="auto"/>
              <w:right w:val="outset" w:sz="6" w:space="0" w:color="auto"/>
            </w:tcBorders>
            <w:vAlign w:val="center"/>
            <w:hideMark/>
          </w:tcPr>
          <w:p w:rsidR="00C05670" w:rsidRPr="00287246" w:rsidRDefault="00C05670"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Хи зонындзинӕдтӕ сбӕрӕг кӕнын. Фӕззӕджы тыххӕй цы ӕрмӕг рацыдысты, уымӕй цы бадардтой сӕ зӕрдыл. Хи цӕстӕнгас равдисын. Цыбыр радзырдтӕ аразын. Ӕмдзӕвгӕ зӕрдывӕрдӕй дзурын. Цы автортимӕ базонгӕ сты, уыдонӕй кӕй бахъуыды кодтой. Хи архайдӕн аргъ скӕнын.</w:t>
            </w:r>
          </w:p>
        </w:tc>
        <w:tc>
          <w:tcPr>
            <w:tcW w:w="2596" w:type="dxa"/>
            <w:tcBorders>
              <w:top w:val="outset" w:sz="6" w:space="0" w:color="auto"/>
              <w:left w:val="outset" w:sz="6" w:space="0" w:color="auto"/>
              <w:right w:val="outset" w:sz="6" w:space="0" w:color="auto"/>
            </w:tcBorders>
            <w:vAlign w:val="center"/>
            <w:hideMark/>
          </w:tcPr>
          <w:p w:rsidR="00C05670" w:rsidRPr="00287246" w:rsidRDefault="00C05670" w:rsidP="00231DBA">
            <w:pPr>
              <w:shd w:val="clear" w:color="auto" w:fill="FFFFFF" w:themeFill="background1"/>
              <w:spacing w:before="100" w:beforeAutospacing="1" w:after="100" w:afterAutospacing="1" w:line="240" w:lineRule="auto"/>
              <w:rPr>
                <w:rFonts w:ascii="Times New Roman" w:eastAsia="Times New Roman" w:hAnsi="Times New Roman" w:cs="Times New Roman"/>
                <w:b/>
                <w:bCs/>
                <w:sz w:val="28"/>
                <w:szCs w:val="28"/>
              </w:rPr>
            </w:pPr>
          </w:p>
        </w:tc>
      </w:tr>
      <w:tr w:rsidR="00C05670" w:rsidRPr="00287246" w:rsidTr="00231DBA">
        <w:trPr>
          <w:trHeight w:val="2783"/>
          <w:tblCellSpacing w:w="0" w:type="dxa"/>
        </w:trPr>
        <w:tc>
          <w:tcPr>
            <w:tcW w:w="15309" w:type="dxa"/>
            <w:gridSpan w:val="8"/>
            <w:tcBorders>
              <w:top w:val="outset" w:sz="6" w:space="0" w:color="auto"/>
              <w:left w:val="outset" w:sz="6" w:space="0" w:color="auto"/>
              <w:right w:val="outset" w:sz="6" w:space="0" w:color="auto"/>
            </w:tcBorders>
            <w:vAlign w:val="center"/>
            <w:hideMark/>
          </w:tcPr>
          <w:p w:rsidR="00C05670" w:rsidRPr="00287246" w:rsidRDefault="00C05670" w:rsidP="00231DBA">
            <w:pPr>
              <w:shd w:val="clear" w:color="auto" w:fill="FFFFFF" w:themeFill="background1"/>
              <w:spacing w:before="100" w:beforeAutospacing="1" w:after="100" w:afterAutospacing="1" w:line="240" w:lineRule="auto"/>
              <w:rPr>
                <w:rFonts w:ascii="Times New Roman" w:eastAsia="Times New Roman" w:hAnsi="Times New Roman" w:cs="Times New Roman"/>
                <w:b/>
                <w:bCs/>
                <w:sz w:val="28"/>
                <w:szCs w:val="28"/>
              </w:rPr>
            </w:pPr>
            <w:r w:rsidRPr="00287246">
              <w:rPr>
                <w:rFonts w:ascii="Times New Roman" w:eastAsia="Times New Roman" w:hAnsi="Times New Roman" w:cs="Times New Roman"/>
                <w:b/>
                <w:bCs/>
                <w:sz w:val="28"/>
                <w:szCs w:val="28"/>
              </w:rPr>
              <w:lastRenderedPageBreak/>
              <w:t>Хорзӕй хорз зӕгъын хъӕуы, ӕвзӕрӕй та- ӕвзӕр.</w:t>
            </w:r>
          </w:p>
        </w:tc>
      </w:tr>
      <w:tr w:rsidR="00A328AC" w:rsidRPr="00287246" w:rsidTr="00231DBA">
        <w:trPr>
          <w:trHeight w:val="2783"/>
          <w:tblCellSpacing w:w="0" w:type="dxa"/>
        </w:trPr>
        <w:tc>
          <w:tcPr>
            <w:tcW w:w="973" w:type="dxa"/>
            <w:tcBorders>
              <w:top w:val="outset" w:sz="6" w:space="0" w:color="auto"/>
              <w:left w:val="outset" w:sz="6" w:space="0" w:color="auto"/>
              <w:right w:val="single" w:sz="4" w:space="0" w:color="EEECE1" w:themeColor="background2"/>
            </w:tcBorders>
            <w:vAlign w:val="center"/>
            <w:hideMark/>
          </w:tcPr>
          <w:p w:rsidR="00C05670" w:rsidRPr="00287246" w:rsidRDefault="00C05670"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1</w:t>
            </w:r>
          </w:p>
        </w:tc>
        <w:tc>
          <w:tcPr>
            <w:tcW w:w="1343" w:type="dxa"/>
            <w:gridSpan w:val="2"/>
            <w:tcBorders>
              <w:top w:val="outset" w:sz="6" w:space="0" w:color="auto"/>
              <w:left w:val="outset" w:sz="6" w:space="0" w:color="EEECE1" w:themeColor="background2"/>
              <w:right w:val="outset" w:sz="6" w:space="0" w:color="auto"/>
            </w:tcBorders>
            <w:vAlign w:val="center"/>
          </w:tcPr>
          <w:p w:rsidR="00C05670" w:rsidRPr="00287246" w:rsidRDefault="00C05670" w:rsidP="00231DBA">
            <w:pPr>
              <w:shd w:val="clear" w:color="auto" w:fill="FFFFFF" w:themeFill="background1"/>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1</w:t>
            </w:r>
          </w:p>
        </w:tc>
        <w:tc>
          <w:tcPr>
            <w:tcW w:w="2213" w:type="dxa"/>
            <w:tcBorders>
              <w:top w:val="outset" w:sz="6" w:space="0" w:color="auto"/>
              <w:left w:val="outset" w:sz="6" w:space="0" w:color="auto"/>
              <w:right w:val="outset" w:sz="6" w:space="0" w:color="auto"/>
            </w:tcBorders>
            <w:vAlign w:val="center"/>
            <w:hideMark/>
          </w:tcPr>
          <w:p w:rsidR="00C05670" w:rsidRPr="00287246" w:rsidRDefault="00C05670"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Дзесты К. «Ӕххуысгӕнджытӕ»</w:t>
            </w:r>
          </w:p>
        </w:tc>
        <w:tc>
          <w:tcPr>
            <w:tcW w:w="2724" w:type="dxa"/>
            <w:tcBorders>
              <w:top w:val="outset" w:sz="6" w:space="0" w:color="auto"/>
              <w:left w:val="outset" w:sz="6" w:space="0" w:color="auto"/>
              <w:right w:val="outset" w:sz="6" w:space="0" w:color="auto"/>
            </w:tcBorders>
            <w:vAlign w:val="center"/>
            <w:hideMark/>
          </w:tcPr>
          <w:p w:rsidR="00C05670" w:rsidRPr="00287246" w:rsidRDefault="00C05670"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p>
        </w:tc>
        <w:tc>
          <w:tcPr>
            <w:tcW w:w="1591" w:type="dxa"/>
            <w:tcBorders>
              <w:top w:val="outset" w:sz="6" w:space="0" w:color="auto"/>
              <w:left w:val="outset" w:sz="6" w:space="0" w:color="auto"/>
              <w:right w:val="outset" w:sz="6" w:space="0" w:color="auto"/>
            </w:tcBorders>
            <w:vAlign w:val="center"/>
            <w:hideMark/>
          </w:tcPr>
          <w:p w:rsidR="00C05670" w:rsidRPr="00287246" w:rsidRDefault="00C05670"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Ног темӕ ахуыр кӕныны урок</w:t>
            </w:r>
          </w:p>
        </w:tc>
        <w:tc>
          <w:tcPr>
            <w:tcW w:w="3869" w:type="dxa"/>
            <w:tcBorders>
              <w:top w:val="outset" w:sz="6" w:space="0" w:color="auto"/>
              <w:left w:val="outset" w:sz="6" w:space="0" w:color="auto"/>
              <w:right w:val="outset" w:sz="6" w:space="0" w:color="auto"/>
            </w:tcBorders>
            <w:vAlign w:val="center"/>
            <w:hideMark/>
          </w:tcPr>
          <w:p w:rsidR="00C05670" w:rsidRPr="00287246" w:rsidRDefault="00C05670"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 xml:space="preserve">Уацмысы жанр. Темӕ, сӕйраг хъуыды. Чи уыд ӕцӕг ӕххуысгӕнӕг? Диалогы архайын. Аив кӕсын орфоэпион нормӕтӕм гӕсгӕ. Адӕймаджы хорз ӕмӕ ӕвзӕр миниуджытӕн аргъ кӕнын Фӕрстытӕн дзуапп дӕттын. Ног дзырдтӕ бахъуыды кӕнын. </w:t>
            </w:r>
          </w:p>
        </w:tc>
        <w:tc>
          <w:tcPr>
            <w:tcW w:w="2596" w:type="dxa"/>
            <w:tcBorders>
              <w:top w:val="outset" w:sz="6" w:space="0" w:color="auto"/>
              <w:left w:val="outset" w:sz="6" w:space="0" w:color="auto"/>
              <w:right w:val="outset" w:sz="6" w:space="0" w:color="auto"/>
            </w:tcBorders>
            <w:vAlign w:val="center"/>
            <w:hideMark/>
          </w:tcPr>
          <w:p w:rsidR="00C05670" w:rsidRPr="00287246" w:rsidRDefault="00C05670" w:rsidP="00231DBA">
            <w:pPr>
              <w:shd w:val="clear" w:color="auto" w:fill="FFFFFF" w:themeFill="background1"/>
              <w:spacing w:before="100" w:beforeAutospacing="1" w:after="100" w:afterAutospacing="1" w:line="240" w:lineRule="auto"/>
              <w:rPr>
                <w:rFonts w:ascii="Times New Roman" w:eastAsia="Times New Roman" w:hAnsi="Times New Roman" w:cs="Times New Roman"/>
                <w:b/>
                <w:bCs/>
                <w:sz w:val="28"/>
                <w:szCs w:val="28"/>
              </w:rPr>
            </w:pPr>
          </w:p>
        </w:tc>
      </w:tr>
      <w:tr w:rsidR="00A328AC" w:rsidRPr="00287246" w:rsidTr="00231DBA">
        <w:trPr>
          <w:trHeight w:val="2783"/>
          <w:tblCellSpacing w:w="0" w:type="dxa"/>
        </w:trPr>
        <w:tc>
          <w:tcPr>
            <w:tcW w:w="973" w:type="dxa"/>
            <w:tcBorders>
              <w:top w:val="outset" w:sz="6" w:space="0" w:color="auto"/>
              <w:left w:val="outset" w:sz="6" w:space="0" w:color="auto"/>
              <w:right w:val="single" w:sz="4" w:space="0" w:color="EEECE1" w:themeColor="background2"/>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2</w:t>
            </w:r>
          </w:p>
        </w:tc>
        <w:tc>
          <w:tcPr>
            <w:tcW w:w="1343" w:type="dxa"/>
            <w:gridSpan w:val="2"/>
            <w:tcBorders>
              <w:top w:val="outset" w:sz="6" w:space="0" w:color="auto"/>
              <w:left w:val="outset" w:sz="6" w:space="0" w:color="EEECE1" w:themeColor="background2"/>
              <w:right w:val="outset" w:sz="6" w:space="0" w:color="auto"/>
            </w:tcBorders>
            <w:vAlign w:val="center"/>
          </w:tcPr>
          <w:p w:rsidR="00231DBA" w:rsidRPr="00287246" w:rsidRDefault="00231DBA" w:rsidP="00231DBA">
            <w:pPr>
              <w:shd w:val="clear" w:color="auto" w:fill="FFFFFF" w:themeFill="background1"/>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1</w:t>
            </w:r>
          </w:p>
        </w:tc>
        <w:tc>
          <w:tcPr>
            <w:tcW w:w="2213"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Тъехты А. «Хивӕнд лӕппу»</w:t>
            </w:r>
          </w:p>
        </w:tc>
        <w:tc>
          <w:tcPr>
            <w:tcW w:w="2724" w:type="dxa"/>
            <w:vMerge w:val="restart"/>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p>
        </w:tc>
        <w:tc>
          <w:tcPr>
            <w:tcW w:w="1591"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Ног ӕрмӕг</w:t>
            </w:r>
          </w:p>
        </w:tc>
        <w:tc>
          <w:tcPr>
            <w:tcW w:w="3869"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 xml:space="preserve">Темӕ, сӕйраг хъуыды. Ӕмбаргӕ каст. Уацмыс хӕйттыл дих кӕнын. Пълан аразын. Адӕймаджы хуыздӕр миниуджытӕн аргъ кӕнын. Рӕдыдыл сӕттын ӕмӕ йӕ раст кӕнын. Радзырдӕн ӕндӕр сӕргонд дӕттын. Нывтыл бакусын. «Сдзурын сӕ кӕнын». Фӕрстытӕн дзуапп дӕттын. </w:t>
            </w:r>
          </w:p>
        </w:tc>
        <w:tc>
          <w:tcPr>
            <w:tcW w:w="2596"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b/>
                <w:bCs/>
                <w:sz w:val="28"/>
                <w:szCs w:val="28"/>
              </w:rPr>
            </w:pPr>
          </w:p>
        </w:tc>
      </w:tr>
      <w:tr w:rsidR="00A328AC" w:rsidRPr="00287246" w:rsidTr="00231DBA">
        <w:trPr>
          <w:trHeight w:val="2783"/>
          <w:tblCellSpacing w:w="0" w:type="dxa"/>
        </w:trPr>
        <w:tc>
          <w:tcPr>
            <w:tcW w:w="973" w:type="dxa"/>
            <w:tcBorders>
              <w:top w:val="outset" w:sz="6" w:space="0" w:color="auto"/>
              <w:left w:val="outset" w:sz="6" w:space="0" w:color="auto"/>
              <w:right w:val="single" w:sz="4" w:space="0" w:color="EEECE1" w:themeColor="background2"/>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3</w:t>
            </w:r>
          </w:p>
        </w:tc>
        <w:tc>
          <w:tcPr>
            <w:tcW w:w="1343" w:type="dxa"/>
            <w:gridSpan w:val="2"/>
            <w:tcBorders>
              <w:top w:val="outset" w:sz="6" w:space="0" w:color="auto"/>
              <w:left w:val="outset" w:sz="6" w:space="0" w:color="EEECE1" w:themeColor="background2"/>
              <w:right w:val="outset" w:sz="6" w:space="0" w:color="auto"/>
            </w:tcBorders>
            <w:vAlign w:val="center"/>
          </w:tcPr>
          <w:p w:rsidR="00231DBA" w:rsidRPr="00287246" w:rsidRDefault="00231DBA" w:rsidP="00231DBA">
            <w:pPr>
              <w:shd w:val="clear" w:color="auto" w:fill="FFFFFF" w:themeFill="background1"/>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2</w:t>
            </w:r>
          </w:p>
        </w:tc>
        <w:tc>
          <w:tcPr>
            <w:tcW w:w="2213"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М. Зощенко. «Сайын нӕ хъӕуы». Ӕмбисӕндтӕ.</w:t>
            </w:r>
          </w:p>
        </w:tc>
        <w:tc>
          <w:tcPr>
            <w:tcW w:w="2724" w:type="dxa"/>
            <w:vMerge/>
            <w:tcBorders>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p>
        </w:tc>
        <w:tc>
          <w:tcPr>
            <w:tcW w:w="1591"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Ног ӕрмӕг</w:t>
            </w:r>
          </w:p>
        </w:tc>
        <w:tc>
          <w:tcPr>
            <w:tcW w:w="3869"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 xml:space="preserve">Уацмысы жанр. Темӕ, сӕйраг хъуыды. Адӕймаджы хорз ӕмӕ ӕвзӕр миниуджытӕ. Бинонтӕ: мад, фыд хо ӕмӕ ӕфсымӕры ’хсӕн ахастытӕ. Рӕстдзинад ӕмӕ сайын. Уацмысы сӕйраг персонаж. Рӕдыд ӕмӕ йӕ раст кӕнын. Уацмысы цаутӕ фӕд- фӕдыл равӕрын, сӕйрагдӕры дзы рахицӕн кӕнын. Тексты хъуыдыйӕдтӕй пълан аразын. Хи ныхӕстӕй дзурын. </w:t>
            </w:r>
          </w:p>
        </w:tc>
        <w:tc>
          <w:tcPr>
            <w:tcW w:w="2596"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b/>
                <w:bCs/>
                <w:sz w:val="28"/>
                <w:szCs w:val="28"/>
              </w:rPr>
            </w:pPr>
          </w:p>
        </w:tc>
      </w:tr>
      <w:tr w:rsidR="00A328AC" w:rsidRPr="00287246" w:rsidTr="00231DBA">
        <w:trPr>
          <w:trHeight w:val="2783"/>
          <w:tblCellSpacing w:w="0" w:type="dxa"/>
        </w:trPr>
        <w:tc>
          <w:tcPr>
            <w:tcW w:w="973" w:type="dxa"/>
            <w:tcBorders>
              <w:top w:val="outset" w:sz="6" w:space="0" w:color="auto"/>
              <w:left w:val="outset" w:sz="6" w:space="0" w:color="auto"/>
              <w:right w:val="single" w:sz="4" w:space="0" w:color="EEECE1" w:themeColor="background2"/>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lastRenderedPageBreak/>
              <w:t>4</w:t>
            </w:r>
          </w:p>
        </w:tc>
        <w:tc>
          <w:tcPr>
            <w:tcW w:w="1343" w:type="dxa"/>
            <w:gridSpan w:val="2"/>
            <w:tcBorders>
              <w:top w:val="outset" w:sz="6" w:space="0" w:color="auto"/>
              <w:left w:val="outset" w:sz="6" w:space="0" w:color="EEECE1" w:themeColor="background2"/>
              <w:right w:val="outset" w:sz="6" w:space="0" w:color="auto"/>
            </w:tcBorders>
            <w:vAlign w:val="center"/>
          </w:tcPr>
          <w:p w:rsidR="00231DBA" w:rsidRPr="00287246" w:rsidRDefault="00231DBA" w:rsidP="00231DBA">
            <w:pPr>
              <w:shd w:val="clear" w:color="auto" w:fill="FFFFFF" w:themeFill="background1"/>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1</w:t>
            </w:r>
          </w:p>
        </w:tc>
        <w:tc>
          <w:tcPr>
            <w:tcW w:w="2213"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 xml:space="preserve">Плиты И. «Тӕргайгӕнӕг». Уыци-уыци. </w:t>
            </w:r>
          </w:p>
        </w:tc>
        <w:tc>
          <w:tcPr>
            <w:tcW w:w="2724" w:type="dxa"/>
            <w:vMerge/>
            <w:tcBorders>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p>
        </w:tc>
        <w:tc>
          <w:tcPr>
            <w:tcW w:w="1591"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Ног ӕрмӕг</w:t>
            </w:r>
          </w:p>
        </w:tc>
        <w:tc>
          <w:tcPr>
            <w:tcW w:w="3869"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Уацмыс аив кӕсын. Жанр, темӕ. Адӕймаджы ӕвзӕр миниуджытӕ. Бинонтӕ: мад ӕмӕ ӕфсымӕрты ’хсӕн ахастытӕ. Ӕмбисонды мидис ӕмбарын Уыци- уыци бахъуыды кӕнын. Хъуыдыйӕдтӕ хъӕугӕ дзырдтӕй ӕххӕст кӕнын.</w:t>
            </w:r>
          </w:p>
        </w:tc>
        <w:tc>
          <w:tcPr>
            <w:tcW w:w="2596"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b/>
                <w:bCs/>
                <w:sz w:val="28"/>
                <w:szCs w:val="28"/>
              </w:rPr>
            </w:pPr>
          </w:p>
        </w:tc>
      </w:tr>
      <w:tr w:rsidR="00A328AC" w:rsidRPr="00287246" w:rsidTr="00231DBA">
        <w:trPr>
          <w:trHeight w:val="2783"/>
          <w:tblCellSpacing w:w="0" w:type="dxa"/>
        </w:trPr>
        <w:tc>
          <w:tcPr>
            <w:tcW w:w="973" w:type="dxa"/>
            <w:tcBorders>
              <w:top w:val="outset" w:sz="6" w:space="0" w:color="auto"/>
              <w:left w:val="outset" w:sz="6" w:space="0" w:color="auto"/>
              <w:right w:val="single" w:sz="4" w:space="0" w:color="EEECE1" w:themeColor="background2"/>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5</w:t>
            </w:r>
          </w:p>
        </w:tc>
        <w:tc>
          <w:tcPr>
            <w:tcW w:w="1343" w:type="dxa"/>
            <w:gridSpan w:val="2"/>
            <w:tcBorders>
              <w:top w:val="outset" w:sz="6" w:space="0" w:color="auto"/>
              <w:left w:val="outset" w:sz="6" w:space="0" w:color="EEECE1" w:themeColor="background2"/>
              <w:right w:val="outset" w:sz="6" w:space="0" w:color="auto"/>
            </w:tcBorders>
            <w:vAlign w:val="center"/>
          </w:tcPr>
          <w:p w:rsidR="00231DBA" w:rsidRPr="00287246" w:rsidRDefault="00231DBA" w:rsidP="00231DBA">
            <w:pPr>
              <w:shd w:val="clear" w:color="auto" w:fill="FFFFFF" w:themeFill="background1"/>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1</w:t>
            </w:r>
          </w:p>
        </w:tc>
        <w:tc>
          <w:tcPr>
            <w:tcW w:w="2213"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 xml:space="preserve">В. Осеева. «Хӕларзӕрдӕ </w:t>
            </w:r>
            <w:proofErr w:type="gramStart"/>
            <w:r w:rsidRPr="00287246">
              <w:rPr>
                <w:rFonts w:ascii="Times New Roman" w:eastAsia="Times New Roman" w:hAnsi="Times New Roman" w:cs="Times New Roman"/>
                <w:sz w:val="28"/>
                <w:szCs w:val="28"/>
              </w:rPr>
              <w:t>чыз»г</w:t>
            </w:r>
            <w:proofErr w:type="gramEnd"/>
          </w:p>
        </w:tc>
        <w:tc>
          <w:tcPr>
            <w:tcW w:w="2724" w:type="dxa"/>
            <w:vMerge w:val="restart"/>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p>
        </w:tc>
        <w:tc>
          <w:tcPr>
            <w:tcW w:w="1591"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Ног ӕрмӕг</w:t>
            </w:r>
          </w:p>
        </w:tc>
        <w:tc>
          <w:tcPr>
            <w:tcW w:w="3869"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Литературон аргъауы хицӕндзинад. Ирони. Уацмыс кӕсын ӕмӕ хи ныхӕстӕй дзурын. Хи цӕстӕнгас ӕвдисын. Хӕлардзинадӕн уӕйгӕнӕн нӕй, ӕууӕнкӕн та- хӕрӕн. Уацмысӕн ӕндӕр кӕрон ӕрхъуыды кӕнын.</w:t>
            </w:r>
          </w:p>
        </w:tc>
        <w:tc>
          <w:tcPr>
            <w:tcW w:w="2596"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b/>
                <w:bCs/>
                <w:sz w:val="28"/>
                <w:szCs w:val="28"/>
              </w:rPr>
            </w:pPr>
          </w:p>
        </w:tc>
      </w:tr>
      <w:tr w:rsidR="00A328AC" w:rsidRPr="00287246" w:rsidTr="00231DBA">
        <w:trPr>
          <w:trHeight w:val="2783"/>
          <w:tblCellSpacing w:w="0" w:type="dxa"/>
        </w:trPr>
        <w:tc>
          <w:tcPr>
            <w:tcW w:w="973" w:type="dxa"/>
            <w:tcBorders>
              <w:top w:val="outset" w:sz="6" w:space="0" w:color="auto"/>
              <w:left w:val="outset" w:sz="6" w:space="0" w:color="auto"/>
              <w:right w:val="single" w:sz="4" w:space="0" w:color="EEECE1" w:themeColor="background2"/>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6</w:t>
            </w:r>
          </w:p>
        </w:tc>
        <w:tc>
          <w:tcPr>
            <w:tcW w:w="1343" w:type="dxa"/>
            <w:gridSpan w:val="2"/>
            <w:tcBorders>
              <w:top w:val="outset" w:sz="6" w:space="0" w:color="auto"/>
              <w:left w:val="outset" w:sz="6" w:space="0" w:color="EEECE1" w:themeColor="background2"/>
              <w:right w:val="outset" w:sz="6" w:space="0" w:color="auto"/>
            </w:tcBorders>
            <w:vAlign w:val="center"/>
          </w:tcPr>
          <w:p w:rsidR="00231DBA" w:rsidRPr="00287246" w:rsidRDefault="00231DBA" w:rsidP="00231DBA">
            <w:pPr>
              <w:shd w:val="clear" w:color="auto" w:fill="FFFFFF" w:themeFill="background1"/>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1</w:t>
            </w:r>
          </w:p>
        </w:tc>
        <w:tc>
          <w:tcPr>
            <w:tcW w:w="2213"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В. Осеева. «Хӕларзӕрдӕ чызг». Ирони.</w:t>
            </w:r>
          </w:p>
        </w:tc>
        <w:tc>
          <w:tcPr>
            <w:tcW w:w="2724" w:type="dxa"/>
            <w:vMerge/>
            <w:tcBorders>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p>
        </w:tc>
        <w:tc>
          <w:tcPr>
            <w:tcW w:w="1591"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Рефлекси.</w:t>
            </w:r>
          </w:p>
        </w:tc>
        <w:tc>
          <w:tcPr>
            <w:tcW w:w="3869"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Хи зонындзинӕдтӕ сбӕрӕг кӕнын. Цы бахъуыды кодтон рацыд ӕрмӕгӕй. Мӕ зӕрдӕмӕ арфдӕр цы бахызт. Ӕз афтӕ бакодтаин? Цӕмӕн равзӕрста автор йӕ уацмысӕн дӕлгоммӕ ныхас(ирони)? Цы цӕстӕнгас мӕм сӕвзӕрд уацмысы сӕйраг персонажмӕ?</w:t>
            </w:r>
          </w:p>
        </w:tc>
        <w:tc>
          <w:tcPr>
            <w:tcW w:w="2596"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b/>
                <w:bCs/>
                <w:sz w:val="28"/>
                <w:szCs w:val="28"/>
              </w:rPr>
            </w:pPr>
          </w:p>
        </w:tc>
      </w:tr>
      <w:tr w:rsidR="00A328AC" w:rsidRPr="00287246" w:rsidTr="00231DBA">
        <w:trPr>
          <w:trHeight w:val="2783"/>
          <w:tblCellSpacing w:w="0" w:type="dxa"/>
        </w:trPr>
        <w:tc>
          <w:tcPr>
            <w:tcW w:w="973" w:type="dxa"/>
            <w:tcBorders>
              <w:top w:val="outset" w:sz="6" w:space="0" w:color="auto"/>
              <w:left w:val="outset" w:sz="6" w:space="0" w:color="auto"/>
              <w:right w:val="single" w:sz="4" w:space="0" w:color="EEECE1" w:themeColor="background2"/>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7</w:t>
            </w:r>
          </w:p>
        </w:tc>
        <w:tc>
          <w:tcPr>
            <w:tcW w:w="1343" w:type="dxa"/>
            <w:gridSpan w:val="2"/>
            <w:tcBorders>
              <w:top w:val="outset" w:sz="6" w:space="0" w:color="auto"/>
              <w:left w:val="outset" w:sz="6" w:space="0" w:color="EEECE1" w:themeColor="background2"/>
              <w:right w:val="outset" w:sz="6" w:space="0" w:color="auto"/>
            </w:tcBorders>
            <w:vAlign w:val="center"/>
          </w:tcPr>
          <w:p w:rsidR="00231DBA" w:rsidRPr="00287246" w:rsidRDefault="00231DBA" w:rsidP="00231DBA">
            <w:pPr>
              <w:shd w:val="clear" w:color="auto" w:fill="FFFFFF" w:themeFill="background1"/>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1</w:t>
            </w:r>
          </w:p>
        </w:tc>
        <w:tc>
          <w:tcPr>
            <w:tcW w:w="2213"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 xml:space="preserve">Хъантемыраты К. «Аслӕнбег». </w:t>
            </w:r>
          </w:p>
        </w:tc>
        <w:tc>
          <w:tcPr>
            <w:tcW w:w="2724" w:type="dxa"/>
            <w:vMerge/>
            <w:tcBorders>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p>
        </w:tc>
        <w:tc>
          <w:tcPr>
            <w:tcW w:w="1591"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Ног ӕрмӕг</w:t>
            </w:r>
          </w:p>
        </w:tc>
        <w:tc>
          <w:tcPr>
            <w:tcW w:w="3869"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 xml:space="preserve">Уацмыс аив кӕсын. Жанр, темӕ. Адӕймаджы ӕвзӕр миниуджытӕ. Бинонтӕ: мад, фыд ӕмӕ сӕ лӕппуйы ’хсӕн ахастдзинӕдтӕ. Диалогон ныхасы архайын. Ӕмбисӕндты хъуыды равзарын. Пъланмӕ гӕсгӕ радзырд хи ныхӕстӕй дзурын. </w:t>
            </w:r>
          </w:p>
        </w:tc>
        <w:tc>
          <w:tcPr>
            <w:tcW w:w="2596"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b/>
                <w:bCs/>
                <w:sz w:val="28"/>
                <w:szCs w:val="28"/>
              </w:rPr>
            </w:pPr>
          </w:p>
        </w:tc>
      </w:tr>
      <w:tr w:rsidR="00A328AC" w:rsidRPr="00287246" w:rsidTr="00231DBA">
        <w:trPr>
          <w:trHeight w:val="2783"/>
          <w:tblCellSpacing w:w="0" w:type="dxa"/>
        </w:trPr>
        <w:tc>
          <w:tcPr>
            <w:tcW w:w="973" w:type="dxa"/>
            <w:tcBorders>
              <w:top w:val="outset" w:sz="6" w:space="0" w:color="auto"/>
              <w:left w:val="outset" w:sz="6" w:space="0" w:color="auto"/>
              <w:right w:val="single" w:sz="4" w:space="0" w:color="EEECE1" w:themeColor="background2"/>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lastRenderedPageBreak/>
              <w:t>8</w:t>
            </w:r>
          </w:p>
        </w:tc>
        <w:tc>
          <w:tcPr>
            <w:tcW w:w="1343" w:type="dxa"/>
            <w:gridSpan w:val="2"/>
            <w:tcBorders>
              <w:top w:val="outset" w:sz="6" w:space="0" w:color="auto"/>
              <w:left w:val="outset" w:sz="6" w:space="0" w:color="EEECE1" w:themeColor="background2"/>
              <w:right w:val="outset" w:sz="6" w:space="0" w:color="auto"/>
            </w:tcBorders>
            <w:vAlign w:val="center"/>
          </w:tcPr>
          <w:p w:rsidR="00231DBA" w:rsidRPr="00287246" w:rsidRDefault="00231DBA" w:rsidP="00231DBA">
            <w:pPr>
              <w:shd w:val="clear" w:color="auto" w:fill="FFFFFF" w:themeFill="background1"/>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1</w:t>
            </w:r>
          </w:p>
        </w:tc>
        <w:tc>
          <w:tcPr>
            <w:tcW w:w="2213"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Джиоты К. «Ӕнӕрхъуыды чызг». Тагъддзуринаг. Ирхӕфсӕн. Чеджемты Г. «Сӕныччы фыццаг балц хъӕдмӕ».</w:t>
            </w:r>
          </w:p>
        </w:tc>
        <w:tc>
          <w:tcPr>
            <w:tcW w:w="2724" w:type="dxa"/>
            <w:vMerge w:val="restart"/>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p>
        </w:tc>
        <w:tc>
          <w:tcPr>
            <w:tcW w:w="1591"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Ног ӕрмӕг</w:t>
            </w:r>
          </w:p>
        </w:tc>
        <w:tc>
          <w:tcPr>
            <w:tcW w:w="3869"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Уацмысты жанртӕ. Сӕйраг хъуыды, темӕ. Ӕнӕрхъуыдыдзинад, хинӕй цӕуын. Сыгъдӕгзӕрдӕ ӕмӕ ӕнӕхин уӕвын. Ирхӕфсӕн ӕмӕ тагъдзуринаг. Хатдзӕгтӕ скӕнын. Диалогон ныхас. Къӕйттӕй куыст.</w:t>
            </w:r>
          </w:p>
        </w:tc>
        <w:tc>
          <w:tcPr>
            <w:tcW w:w="2596"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b/>
                <w:bCs/>
                <w:sz w:val="28"/>
                <w:szCs w:val="28"/>
              </w:rPr>
            </w:pPr>
          </w:p>
        </w:tc>
      </w:tr>
      <w:tr w:rsidR="00A328AC" w:rsidRPr="00287246" w:rsidTr="00231DBA">
        <w:trPr>
          <w:trHeight w:val="2783"/>
          <w:tblCellSpacing w:w="0" w:type="dxa"/>
        </w:trPr>
        <w:tc>
          <w:tcPr>
            <w:tcW w:w="973" w:type="dxa"/>
            <w:tcBorders>
              <w:top w:val="outset" w:sz="6" w:space="0" w:color="auto"/>
              <w:left w:val="outset" w:sz="6" w:space="0" w:color="auto"/>
              <w:right w:val="single" w:sz="4" w:space="0" w:color="EEECE1" w:themeColor="background2"/>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9</w:t>
            </w:r>
          </w:p>
        </w:tc>
        <w:tc>
          <w:tcPr>
            <w:tcW w:w="1343" w:type="dxa"/>
            <w:gridSpan w:val="2"/>
            <w:tcBorders>
              <w:top w:val="outset" w:sz="6" w:space="0" w:color="auto"/>
              <w:left w:val="outset" w:sz="6" w:space="0" w:color="EEECE1" w:themeColor="background2"/>
              <w:right w:val="outset" w:sz="6" w:space="0" w:color="auto"/>
            </w:tcBorders>
            <w:vAlign w:val="center"/>
          </w:tcPr>
          <w:p w:rsidR="00231DBA" w:rsidRPr="00287246" w:rsidRDefault="00231DBA" w:rsidP="00231DBA">
            <w:pPr>
              <w:shd w:val="clear" w:color="auto" w:fill="FFFFFF" w:themeFill="background1"/>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1</w:t>
            </w:r>
          </w:p>
        </w:tc>
        <w:tc>
          <w:tcPr>
            <w:tcW w:w="2213"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b/>
                <w:bCs/>
                <w:sz w:val="28"/>
                <w:szCs w:val="28"/>
              </w:rPr>
            </w:pPr>
            <w:r w:rsidRPr="00287246">
              <w:rPr>
                <w:rFonts w:ascii="Times New Roman" w:eastAsia="Times New Roman" w:hAnsi="Times New Roman" w:cs="Times New Roman"/>
                <w:bCs/>
                <w:sz w:val="28"/>
                <w:szCs w:val="28"/>
              </w:rPr>
              <w:t>Хорзӕй хорз зӕгъын хъӕуы, ӕвзӕрӕй та- ӕвзӕр</w:t>
            </w:r>
            <w:r w:rsidRPr="00287246">
              <w:rPr>
                <w:rFonts w:ascii="Times New Roman" w:eastAsia="Times New Roman" w:hAnsi="Times New Roman" w:cs="Times New Roman"/>
                <w:b/>
                <w:bCs/>
                <w:sz w:val="28"/>
                <w:szCs w:val="28"/>
              </w:rPr>
              <w:t xml:space="preserve">. </w:t>
            </w:r>
          </w:p>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b/>
                <w:bCs/>
                <w:sz w:val="28"/>
                <w:szCs w:val="28"/>
              </w:rPr>
              <w:t>Тест№2 кӕнӕ нывмӕ гӕсгӕ</w:t>
            </w:r>
            <w:r w:rsidRPr="00287246">
              <w:rPr>
                <w:rFonts w:ascii="Times New Roman" w:eastAsia="Times New Roman" w:hAnsi="Times New Roman" w:cs="Times New Roman"/>
                <w:sz w:val="28"/>
                <w:szCs w:val="28"/>
              </w:rPr>
              <w:t xml:space="preserve"> </w:t>
            </w:r>
            <w:r w:rsidRPr="00287246">
              <w:rPr>
                <w:rFonts w:ascii="Times New Roman" w:eastAsia="Times New Roman" w:hAnsi="Times New Roman" w:cs="Times New Roman"/>
                <w:b/>
                <w:sz w:val="28"/>
                <w:szCs w:val="28"/>
              </w:rPr>
              <w:t>сочинени</w:t>
            </w:r>
          </w:p>
        </w:tc>
        <w:tc>
          <w:tcPr>
            <w:tcW w:w="2724" w:type="dxa"/>
            <w:vMerge/>
            <w:tcBorders>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p>
        </w:tc>
        <w:tc>
          <w:tcPr>
            <w:tcW w:w="1591"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Контролон урок</w:t>
            </w:r>
          </w:p>
        </w:tc>
        <w:tc>
          <w:tcPr>
            <w:tcW w:w="3869"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 xml:space="preserve">Рацыд уацмыстыл афӕлгӕст. Авторты зонын. Адӕймаджы ӕвӕрццӕг ӕмӕ ӕппӕрццӕг миниуджытӕ. Бинонты ’хсӕн хуыздӕр ахастдзинӕдтӕ цы уацмысты </w:t>
            </w:r>
            <w:proofErr w:type="gramStart"/>
            <w:r w:rsidRPr="00287246">
              <w:rPr>
                <w:rFonts w:ascii="Times New Roman" w:eastAsia="Times New Roman" w:hAnsi="Times New Roman" w:cs="Times New Roman"/>
                <w:sz w:val="28"/>
                <w:szCs w:val="28"/>
              </w:rPr>
              <w:t>ис ,</w:t>
            </w:r>
            <w:proofErr w:type="gramEnd"/>
            <w:r w:rsidRPr="00287246">
              <w:rPr>
                <w:rFonts w:ascii="Times New Roman" w:eastAsia="Times New Roman" w:hAnsi="Times New Roman" w:cs="Times New Roman"/>
                <w:sz w:val="28"/>
                <w:szCs w:val="28"/>
              </w:rPr>
              <w:t xml:space="preserve"> уыдон хицӕн кӕнын. Ӕвзӕр миниуджытӕ ӕмӕ сӕ аххосӕгтӕ. Тагъддзуринӕгтӕ, ӕмбисӕндтӕ ӕмӕ ирхӕфсӕнтӕй цы бахъуыды кодтой. Ахуыргӕнӕг ӕмӕ скъоладзауты иумӕйаг хатдзӕг. Сабиты  хи хъуыдытӕ. Диалогон ныхас. Зӕрдывӕрдӕй чи цавӕр ӕмдзӕвгӕ бахъуыды кодта. Къордтӕй ӕмӕ къӕйттӕй куыст</w:t>
            </w:r>
          </w:p>
        </w:tc>
        <w:tc>
          <w:tcPr>
            <w:tcW w:w="2596"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b/>
                <w:bCs/>
                <w:sz w:val="28"/>
                <w:szCs w:val="28"/>
              </w:rPr>
            </w:pPr>
          </w:p>
        </w:tc>
      </w:tr>
      <w:tr w:rsidR="00C05670" w:rsidRPr="00287246" w:rsidTr="00231DBA">
        <w:trPr>
          <w:trHeight w:val="2783"/>
          <w:tblCellSpacing w:w="0" w:type="dxa"/>
        </w:trPr>
        <w:tc>
          <w:tcPr>
            <w:tcW w:w="15309" w:type="dxa"/>
            <w:gridSpan w:val="8"/>
            <w:tcBorders>
              <w:top w:val="outset" w:sz="6" w:space="0" w:color="auto"/>
              <w:left w:val="outset" w:sz="6" w:space="0" w:color="auto"/>
              <w:right w:val="outset" w:sz="6" w:space="0" w:color="auto"/>
            </w:tcBorders>
            <w:vAlign w:val="center"/>
            <w:hideMark/>
          </w:tcPr>
          <w:p w:rsidR="00C05670" w:rsidRPr="00287246" w:rsidRDefault="00C05670" w:rsidP="00231DBA">
            <w:pPr>
              <w:shd w:val="clear" w:color="auto" w:fill="FFFFFF" w:themeFill="background1"/>
              <w:spacing w:before="100" w:beforeAutospacing="1" w:after="100" w:afterAutospacing="1" w:line="240" w:lineRule="auto"/>
              <w:rPr>
                <w:rFonts w:ascii="Times New Roman" w:eastAsia="Times New Roman" w:hAnsi="Times New Roman" w:cs="Times New Roman"/>
                <w:b/>
                <w:bCs/>
                <w:sz w:val="28"/>
                <w:szCs w:val="28"/>
              </w:rPr>
            </w:pPr>
            <w:r w:rsidRPr="00287246">
              <w:rPr>
                <w:rFonts w:ascii="Times New Roman" w:eastAsia="Times New Roman" w:hAnsi="Times New Roman" w:cs="Times New Roman"/>
                <w:b/>
                <w:bCs/>
                <w:sz w:val="28"/>
                <w:szCs w:val="28"/>
              </w:rPr>
              <w:t>Скодта Митын Лӕг йӕ урс кӕрц</w:t>
            </w:r>
          </w:p>
        </w:tc>
      </w:tr>
      <w:tr w:rsidR="00A328AC" w:rsidRPr="00287246" w:rsidTr="00231DBA">
        <w:trPr>
          <w:trHeight w:val="2783"/>
          <w:tblCellSpacing w:w="0" w:type="dxa"/>
        </w:trPr>
        <w:tc>
          <w:tcPr>
            <w:tcW w:w="973" w:type="dxa"/>
            <w:tcBorders>
              <w:top w:val="outset" w:sz="6" w:space="0" w:color="auto"/>
              <w:left w:val="outset" w:sz="6" w:space="0" w:color="auto"/>
              <w:right w:val="single" w:sz="4" w:space="0" w:color="EEECE1" w:themeColor="background2"/>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1</w:t>
            </w:r>
          </w:p>
        </w:tc>
        <w:tc>
          <w:tcPr>
            <w:tcW w:w="1343" w:type="dxa"/>
            <w:gridSpan w:val="2"/>
            <w:tcBorders>
              <w:top w:val="outset" w:sz="6" w:space="0" w:color="auto"/>
              <w:left w:val="outset" w:sz="6" w:space="0" w:color="EEECE1" w:themeColor="background2"/>
              <w:right w:val="outset" w:sz="6" w:space="0" w:color="auto"/>
            </w:tcBorders>
            <w:vAlign w:val="center"/>
          </w:tcPr>
          <w:p w:rsidR="00231DBA" w:rsidRPr="00287246" w:rsidRDefault="00231DBA" w:rsidP="00231DBA">
            <w:pPr>
              <w:shd w:val="clear" w:color="auto" w:fill="FFFFFF" w:themeFill="background1"/>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1</w:t>
            </w:r>
          </w:p>
        </w:tc>
        <w:tc>
          <w:tcPr>
            <w:tcW w:w="2213"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bCs/>
                <w:sz w:val="28"/>
                <w:szCs w:val="28"/>
              </w:rPr>
            </w:pPr>
            <w:r w:rsidRPr="00287246">
              <w:rPr>
                <w:rFonts w:ascii="Times New Roman" w:eastAsia="Times New Roman" w:hAnsi="Times New Roman" w:cs="Times New Roman"/>
                <w:bCs/>
                <w:sz w:val="28"/>
                <w:szCs w:val="28"/>
              </w:rPr>
              <w:t>Хъайтыхъты Г. «Зымӕг</w:t>
            </w:r>
            <w:proofErr w:type="gramStart"/>
            <w:r w:rsidRPr="00287246">
              <w:rPr>
                <w:rFonts w:ascii="Times New Roman" w:eastAsia="Times New Roman" w:hAnsi="Times New Roman" w:cs="Times New Roman"/>
                <w:bCs/>
                <w:sz w:val="28"/>
                <w:szCs w:val="28"/>
              </w:rPr>
              <w:t>».Уыци</w:t>
            </w:r>
            <w:proofErr w:type="gramEnd"/>
            <w:r w:rsidRPr="00287246">
              <w:rPr>
                <w:rFonts w:ascii="Times New Roman" w:eastAsia="Times New Roman" w:hAnsi="Times New Roman" w:cs="Times New Roman"/>
                <w:bCs/>
                <w:sz w:val="28"/>
                <w:szCs w:val="28"/>
              </w:rPr>
              <w:t>-уыци. Ситохаты С. «Тудзи ӕмӕ сырддонцъиу»</w:t>
            </w:r>
            <w:r w:rsidR="00082B94">
              <w:rPr>
                <w:rFonts w:ascii="Times New Roman" w:eastAsia="Times New Roman" w:hAnsi="Times New Roman" w:cs="Times New Roman"/>
                <w:bCs/>
                <w:sz w:val="28"/>
                <w:szCs w:val="28"/>
              </w:rPr>
              <w:t>…….</w:t>
            </w:r>
          </w:p>
        </w:tc>
        <w:tc>
          <w:tcPr>
            <w:tcW w:w="2724" w:type="dxa"/>
            <w:vMerge w:val="restart"/>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p>
        </w:tc>
        <w:tc>
          <w:tcPr>
            <w:tcW w:w="1591"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Ног темӕ ахуыр кӕныны урок</w:t>
            </w:r>
          </w:p>
        </w:tc>
        <w:tc>
          <w:tcPr>
            <w:tcW w:w="3869"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 xml:space="preserve">Лирикон ӕмдзӕвгӕ. Автор. Зымӕгон ӕрдзы ивддзинӕдтӕ. </w:t>
            </w:r>
            <w:proofErr w:type="gramStart"/>
            <w:r w:rsidRPr="00287246">
              <w:rPr>
                <w:rFonts w:ascii="Times New Roman" w:eastAsia="Times New Roman" w:hAnsi="Times New Roman" w:cs="Times New Roman"/>
                <w:sz w:val="28"/>
                <w:szCs w:val="28"/>
              </w:rPr>
              <w:t>Абарст(</w:t>
            </w:r>
            <w:proofErr w:type="gramEnd"/>
            <w:r w:rsidRPr="00287246">
              <w:rPr>
                <w:rFonts w:ascii="Times New Roman" w:eastAsia="Times New Roman" w:hAnsi="Times New Roman" w:cs="Times New Roman"/>
                <w:sz w:val="28"/>
                <w:szCs w:val="28"/>
              </w:rPr>
              <w:t>мит ӕмӕ ссад). Сабиты ӕнкъарӕнтӕ. Зӕрдывӕрдӕй йӕ ахуыр кӕнын.</w:t>
            </w:r>
            <w:r w:rsidRPr="00287246">
              <w:rPr>
                <w:rFonts w:ascii="Times New Roman" w:eastAsia="Times New Roman" w:hAnsi="Times New Roman" w:cs="Times New Roman"/>
                <w:bCs/>
                <w:sz w:val="28"/>
                <w:szCs w:val="28"/>
              </w:rPr>
              <w:t xml:space="preserve"> Уыци-уыци. Радзырд. Зымӕгон хъызт. Сырддонцъиуы ӕргъӕвст. Тудзийы диссаджы </w:t>
            </w:r>
            <w:r w:rsidRPr="00287246">
              <w:rPr>
                <w:rFonts w:ascii="Times New Roman" w:eastAsia="Times New Roman" w:hAnsi="Times New Roman" w:cs="Times New Roman"/>
                <w:bCs/>
                <w:sz w:val="28"/>
                <w:szCs w:val="28"/>
              </w:rPr>
              <w:lastRenderedPageBreak/>
              <w:t xml:space="preserve">ми. </w:t>
            </w:r>
            <w:proofErr w:type="gramStart"/>
            <w:r w:rsidRPr="00287246">
              <w:rPr>
                <w:rFonts w:ascii="Times New Roman" w:eastAsia="Times New Roman" w:hAnsi="Times New Roman" w:cs="Times New Roman"/>
                <w:bCs/>
                <w:sz w:val="28"/>
                <w:szCs w:val="28"/>
              </w:rPr>
              <w:t>Абарст(</w:t>
            </w:r>
            <w:proofErr w:type="gramEnd"/>
            <w:r w:rsidRPr="00287246">
              <w:rPr>
                <w:rFonts w:ascii="Times New Roman" w:eastAsia="Times New Roman" w:hAnsi="Times New Roman" w:cs="Times New Roman"/>
                <w:bCs/>
                <w:sz w:val="28"/>
                <w:szCs w:val="28"/>
              </w:rPr>
              <w:t>адӕймаг ӕмӕ цӕрӕгойтӕ). Радзырд хӕйттыл дих кӕнын. Сӕргӕндтӕ сын хъуыды кӕнын. Къордтӕй куыст.</w:t>
            </w:r>
          </w:p>
        </w:tc>
        <w:tc>
          <w:tcPr>
            <w:tcW w:w="2596"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b/>
                <w:bCs/>
                <w:sz w:val="28"/>
                <w:szCs w:val="28"/>
              </w:rPr>
            </w:pPr>
          </w:p>
        </w:tc>
      </w:tr>
      <w:tr w:rsidR="00A328AC" w:rsidRPr="00287246" w:rsidTr="00231DBA">
        <w:trPr>
          <w:trHeight w:val="2783"/>
          <w:tblCellSpacing w:w="0" w:type="dxa"/>
        </w:trPr>
        <w:tc>
          <w:tcPr>
            <w:tcW w:w="973" w:type="dxa"/>
            <w:tcBorders>
              <w:top w:val="outset" w:sz="6" w:space="0" w:color="auto"/>
              <w:left w:val="outset" w:sz="6" w:space="0" w:color="auto"/>
              <w:right w:val="single" w:sz="4" w:space="0" w:color="EEECE1" w:themeColor="background2"/>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2</w:t>
            </w:r>
          </w:p>
        </w:tc>
        <w:tc>
          <w:tcPr>
            <w:tcW w:w="1343" w:type="dxa"/>
            <w:gridSpan w:val="2"/>
            <w:tcBorders>
              <w:top w:val="outset" w:sz="6" w:space="0" w:color="auto"/>
              <w:left w:val="outset" w:sz="6" w:space="0" w:color="EEECE1" w:themeColor="background2"/>
              <w:right w:val="outset" w:sz="6" w:space="0" w:color="auto"/>
            </w:tcBorders>
            <w:vAlign w:val="center"/>
          </w:tcPr>
          <w:p w:rsidR="00231DBA" w:rsidRPr="00287246" w:rsidRDefault="00231DBA" w:rsidP="00231DBA">
            <w:pPr>
              <w:shd w:val="clear" w:color="auto" w:fill="FFFFFF" w:themeFill="background1"/>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2</w:t>
            </w:r>
          </w:p>
        </w:tc>
        <w:tc>
          <w:tcPr>
            <w:tcW w:w="2213"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bCs/>
                <w:sz w:val="28"/>
                <w:szCs w:val="28"/>
              </w:rPr>
            </w:pPr>
            <w:r w:rsidRPr="00287246">
              <w:rPr>
                <w:rFonts w:ascii="Times New Roman" w:eastAsia="Times New Roman" w:hAnsi="Times New Roman" w:cs="Times New Roman"/>
                <w:bCs/>
                <w:sz w:val="28"/>
                <w:szCs w:val="28"/>
              </w:rPr>
              <w:t>Н. Павлова. «Зымӕгон аргъау». Чеджемты Георы тӕлмац.</w:t>
            </w:r>
          </w:p>
        </w:tc>
        <w:tc>
          <w:tcPr>
            <w:tcW w:w="2724" w:type="dxa"/>
            <w:vMerge/>
            <w:tcBorders>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p>
        </w:tc>
        <w:tc>
          <w:tcPr>
            <w:tcW w:w="1591"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Ног ӕрмӕг</w:t>
            </w:r>
          </w:p>
        </w:tc>
        <w:tc>
          <w:tcPr>
            <w:tcW w:w="3869"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Литературон аргъау. Йӕ хицӕндзинад. Хӕларзӕрдӕ ӕмӕ ӕууӕнк. Чъындыдзинад, хиндзинад. Рӕдыд афойнадыл раст кӕнын. Нывтӕм гӕсгӕ куыст. Дзырдуатон куыст. Сценкӕ саразын</w:t>
            </w:r>
          </w:p>
        </w:tc>
        <w:tc>
          <w:tcPr>
            <w:tcW w:w="2596"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b/>
                <w:bCs/>
                <w:sz w:val="28"/>
                <w:szCs w:val="28"/>
              </w:rPr>
            </w:pPr>
          </w:p>
        </w:tc>
      </w:tr>
      <w:tr w:rsidR="00A328AC" w:rsidRPr="00287246" w:rsidTr="00231DBA">
        <w:trPr>
          <w:trHeight w:val="2783"/>
          <w:tblCellSpacing w:w="0" w:type="dxa"/>
        </w:trPr>
        <w:tc>
          <w:tcPr>
            <w:tcW w:w="973" w:type="dxa"/>
            <w:tcBorders>
              <w:top w:val="outset" w:sz="6" w:space="0" w:color="auto"/>
              <w:left w:val="outset" w:sz="6" w:space="0" w:color="auto"/>
              <w:right w:val="single" w:sz="4" w:space="0" w:color="EEECE1" w:themeColor="background2"/>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3</w:t>
            </w:r>
          </w:p>
        </w:tc>
        <w:tc>
          <w:tcPr>
            <w:tcW w:w="1343" w:type="dxa"/>
            <w:gridSpan w:val="2"/>
            <w:tcBorders>
              <w:top w:val="outset" w:sz="6" w:space="0" w:color="auto"/>
              <w:left w:val="outset" w:sz="6" w:space="0" w:color="EEECE1" w:themeColor="background2"/>
              <w:right w:val="outset" w:sz="6" w:space="0" w:color="auto"/>
            </w:tcBorders>
            <w:vAlign w:val="center"/>
          </w:tcPr>
          <w:p w:rsidR="00231DBA" w:rsidRPr="00287246" w:rsidRDefault="00231DBA" w:rsidP="00231DBA">
            <w:pPr>
              <w:shd w:val="clear" w:color="auto" w:fill="FFFFFF" w:themeFill="background1"/>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1</w:t>
            </w:r>
          </w:p>
        </w:tc>
        <w:tc>
          <w:tcPr>
            <w:tcW w:w="2213"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bCs/>
                <w:sz w:val="28"/>
                <w:szCs w:val="28"/>
              </w:rPr>
            </w:pPr>
            <w:r w:rsidRPr="00287246">
              <w:rPr>
                <w:rFonts w:ascii="Times New Roman" w:eastAsia="Times New Roman" w:hAnsi="Times New Roman" w:cs="Times New Roman"/>
                <w:bCs/>
                <w:sz w:val="28"/>
                <w:szCs w:val="28"/>
              </w:rPr>
              <w:t xml:space="preserve">Цӕрукъаты В. «Заз». Палиндром. </w:t>
            </w:r>
          </w:p>
        </w:tc>
        <w:tc>
          <w:tcPr>
            <w:tcW w:w="2724" w:type="dxa"/>
            <w:vMerge w:val="restart"/>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p>
        </w:tc>
        <w:tc>
          <w:tcPr>
            <w:tcW w:w="1591"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Ног ӕрмӕг</w:t>
            </w:r>
          </w:p>
        </w:tc>
        <w:tc>
          <w:tcPr>
            <w:tcW w:w="3869"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 xml:space="preserve">Лирикон уацмыс. Дзырдуатон куыст. Нывмӕ гӕсгӕ радзырд кӕнӕ аргъау ӕрхъуыды кӕнын. </w:t>
            </w:r>
          </w:p>
        </w:tc>
        <w:tc>
          <w:tcPr>
            <w:tcW w:w="2596"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b/>
                <w:bCs/>
                <w:sz w:val="28"/>
                <w:szCs w:val="28"/>
              </w:rPr>
            </w:pPr>
          </w:p>
        </w:tc>
      </w:tr>
      <w:tr w:rsidR="00A328AC" w:rsidRPr="00287246" w:rsidTr="00231DBA">
        <w:trPr>
          <w:trHeight w:val="2783"/>
          <w:tblCellSpacing w:w="0" w:type="dxa"/>
        </w:trPr>
        <w:tc>
          <w:tcPr>
            <w:tcW w:w="973" w:type="dxa"/>
            <w:tcBorders>
              <w:top w:val="outset" w:sz="6" w:space="0" w:color="auto"/>
              <w:left w:val="outset" w:sz="6" w:space="0" w:color="auto"/>
              <w:right w:val="single" w:sz="4" w:space="0" w:color="EEECE1" w:themeColor="background2"/>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4</w:t>
            </w:r>
          </w:p>
        </w:tc>
        <w:tc>
          <w:tcPr>
            <w:tcW w:w="1343" w:type="dxa"/>
            <w:gridSpan w:val="2"/>
            <w:tcBorders>
              <w:top w:val="outset" w:sz="6" w:space="0" w:color="auto"/>
              <w:left w:val="outset" w:sz="6" w:space="0" w:color="EEECE1" w:themeColor="background2"/>
              <w:right w:val="outset" w:sz="6" w:space="0" w:color="auto"/>
            </w:tcBorders>
            <w:vAlign w:val="center"/>
          </w:tcPr>
          <w:p w:rsidR="00231DBA" w:rsidRPr="00287246" w:rsidRDefault="00231DBA" w:rsidP="00231DBA">
            <w:pPr>
              <w:shd w:val="clear" w:color="auto" w:fill="FFFFFF" w:themeFill="background1"/>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1</w:t>
            </w:r>
          </w:p>
        </w:tc>
        <w:tc>
          <w:tcPr>
            <w:tcW w:w="2213"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bCs/>
                <w:sz w:val="28"/>
                <w:szCs w:val="28"/>
              </w:rPr>
            </w:pPr>
            <w:r w:rsidRPr="00287246">
              <w:rPr>
                <w:rFonts w:ascii="Times New Roman" w:eastAsia="Times New Roman" w:hAnsi="Times New Roman" w:cs="Times New Roman"/>
                <w:bCs/>
                <w:sz w:val="28"/>
                <w:szCs w:val="28"/>
              </w:rPr>
              <w:t>Скодта Митын Лӕг йӕ урс кӕрц</w:t>
            </w:r>
          </w:p>
        </w:tc>
        <w:tc>
          <w:tcPr>
            <w:tcW w:w="2724" w:type="dxa"/>
            <w:vMerge/>
            <w:tcBorders>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p>
        </w:tc>
        <w:tc>
          <w:tcPr>
            <w:tcW w:w="1591"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Рефлекси</w:t>
            </w:r>
          </w:p>
        </w:tc>
        <w:tc>
          <w:tcPr>
            <w:tcW w:w="3869"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Хи зонындзинӕдтӕ сбӕрӕг кӕнын. Цы бахъуыды кодтон рацыд ӕрмӕгӕй. Мӕ зӕрдыл тынгдӕр цы бадардтон. Радзырд ӕмӕ ӕмдзӕвгӕ кӕрӕдзийӕ цӕмӕй хицӕн кӕнынц. Чиныджы кӕрон цы нывтӕ ис, уыдонӕй темӕмӕ хӕстӕгдӕр чи у, уымӕ гӕсгӕ чысыл радзырд саразын.</w:t>
            </w:r>
          </w:p>
        </w:tc>
        <w:tc>
          <w:tcPr>
            <w:tcW w:w="2596"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b/>
                <w:bCs/>
                <w:sz w:val="28"/>
                <w:szCs w:val="28"/>
              </w:rPr>
            </w:pPr>
          </w:p>
        </w:tc>
      </w:tr>
      <w:tr w:rsidR="00A328AC" w:rsidRPr="00287246" w:rsidTr="00231DBA">
        <w:trPr>
          <w:trHeight w:val="2783"/>
          <w:tblCellSpacing w:w="0" w:type="dxa"/>
        </w:trPr>
        <w:tc>
          <w:tcPr>
            <w:tcW w:w="973" w:type="dxa"/>
            <w:tcBorders>
              <w:top w:val="outset" w:sz="6" w:space="0" w:color="auto"/>
              <w:left w:val="outset" w:sz="6" w:space="0" w:color="auto"/>
              <w:right w:val="single" w:sz="4" w:space="0" w:color="EEECE1" w:themeColor="background2"/>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5</w:t>
            </w:r>
          </w:p>
        </w:tc>
        <w:tc>
          <w:tcPr>
            <w:tcW w:w="1343" w:type="dxa"/>
            <w:gridSpan w:val="2"/>
            <w:tcBorders>
              <w:top w:val="outset" w:sz="6" w:space="0" w:color="auto"/>
              <w:left w:val="outset" w:sz="6" w:space="0" w:color="EEECE1" w:themeColor="background2"/>
              <w:right w:val="outset" w:sz="6" w:space="0" w:color="auto"/>
            </w:tcBorders>
            <w:vAlign w:val="center"/>
          </w:tcPr>
          <w:p w:rsidR="00231DBA" w:rsidRPr="00287246" w:rsidRDefault="00231DBA" w:rsidP="00231DBA">
            <w:pPr>
              <w:shd w:val="clear" w:color="auto" w:fill="FFFFFF" w:themeFill="background1"/>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1</w:t>
            </w:r>
          </w:p>
        </w:tc>
        <w:tc>
          <w:tcPr>
            <w:tcW w:w="2213"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bCs/>
                <w:sz w:val="28"/>
                <w:szCs w:val="28"/>
              </w:rPr>
            </w:pPr>
            <w:r w:rsidRPr="00287246">
              <w:rPr>
                <w:rFonts w:ascii="Times New Roman" w:eastAsia="Times New Roman" w:hAnsi="Times New Roman" w:cs="Times New Roman"/>
                <w:bCs/>
                <w:sz w:val="28"/>
                <w:szCs w:val="28"/>
              </w:rPr>
              <w:t xml:space="preserve">Къадзаты С. «Цӕй, ныр та ды дӕр фӕлвар- Ам хъӕугӕ дзырдтӕ ссар!». Будайты М. «Зӕронд Ног азы ӕхсӕв». </w:t>
            </w:r>
          </w:p>
        </w:tc>
        <w:tc>
          <w:tcPr>
            <w:tcW w:w="2724" w:type="dxa"/>
            <w:vMerge/>
            <w:tcBorders>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p>
        </w:tc>
        <w:tc>
          <w:tcPr>
            <w:tcW w:w="1591"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Ног ӕрмӕг</w:t>
            </w:r>
          </w:p>
        </w:tc>
        <w:tc>
          <w:tcPr>
            <w:tcW w:w="3869"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bCs/>
                <w:sz w:val="28"/>
                <w:szCs w:val="28"/>
              </w:rPr>
              <w:t xml:space="preserve">Нывмӕ гӕсгӕ куыст. Уацмысы жанр, йӕ мидис. Радзырды сӕйраг архайӕг Тетейы миниуджытӕ. Сабиты цин. Тетейы нанайӕн характеристикӕ раттын. Лексикӕйыл куыст. «Хӕдзаронты» нысаниуӕг. </w:t>
            </w:r>
          </w:p>
        </w:tc>
        <w:tc>
          <w:tcPr>
            <w:tcW w:w="2596"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b/>
                <w:bCs/>
                <w:sz w:val="28"/>
                <w:szCs w:val="28"/>
              </w:rPr>
            </w:pPr>
          </w:p>
        </w:tc>
      </w:tr>
      <w:tr w:rsidR="00A328AC" w:rsidRPr="00287246" w:rsidTr="00231DBA">
        <w:trPr>
          <w:trHeight w:val="2783"/>
          <w:tblCellSpacing w:w="0" w:type="dxa"/>
        </w:trPr>
        <w:tc>
          <w:tcPr>
            <w:tcW w:w="973" w:type="dxa"/>
            <w:tcBorders>
              <w:top w:val="outset" w:sz="6" w:space="0" w:color="auto"/>
              <w:left w:val="outset" w:sz="6" w:space="0" w:color="auto"/>
              <w:right w:val="single" w:sz="4" w:space="0" w:color="EEECE1" w:themeColor="background2"/>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lastRenderedPageBreak/>
              <w:t>6</w:t>
            </w:r>
          </w:p>
        </w:tc>
        <w:tc>
          <w:tcPr>
            <w:tcW w:w="1343" w:type="dxa"/>
            <w:gridSpan w:val="2"/>
            <w:tcBorders>
              <w:top w:val="outset" w:sz="6" w:space="0" w:color="auto"/>
              <w:left w:val="outset" w:sz="6" w:space="0" w:color="EEECE1" w:themeColor="background2"/>
              <w:right w:val="outset" w:sz="6" w:space="0" w:color="auto"/>
            </w:tcBorders>
            <w:vAlign w:val="center"/>
          </w:tcPr>
          <w:p w:rsidR="00231DBA" w:rsidRPr="00287246" w:rsidRDefault="00231DBA" w:rsidP="00231DBA">
            <w:pPr>
              <w:shd w:val="clear" w:color="auto" w:fill="FFFFFF" w:themeFill="background1"/>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1</w:t>
            </w:r>
          </w:p>
        </w:tc>
        <w:tc>
          <w:tcPr>
            <w:tcW w:w="2213"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bCs/>
                <w:sz w:val="28"/>
                <w:szCs w:val="28"/>
              </w:rPr>
            </w:pPr>
            <w:r w:rsidRPr="00287246">
              <w:rPr>
                <w:rFonts w:ascii="Times New Roman" w:eastAsia="Times New Roman" w:hAnsi="Times New Roman" w:cs="Times New Roman"/>
                <w:bCs/>
                <w:sz w:val="28"/>
                <w:szCs w:val="28"/>
              </w:rPr>
              <w:t>Къадзаты С. «Зымӕгон райсом». Уыци-уыцитӕ. Зымӕджы мӕйты нӕмттӕ.</w:t>
            </w:r>
          </w:p>
        </w:tc>
        <w:tc>
          <w:tcPr>
            <w:tcW w:w="2724" w:type="dxa"/>
            <w:vMerge w:val="restart"/>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p>
        </w:tc>
        <w:tc>
          <w:tcPr>
            <w:tcW w:w="1591"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Ног ӕрмӕг</w:t>
            </w:r>
          </w:p>
        </w:tc>
        <w:tc>
          <w:tcPr>
            <w:tcW w:w="3869"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Нывты бӕсты хъӕугӕ дзырдтӕ ӕвӕрын. Фӕрстытӕн дзуапп дӕттын. Уыци-уыцитӕ базонын. Стъӕлфыты бӕсты хъӕугӕ дзырд ӕвӕрын. Зымӕджы мӕйтӕ бахъуыды кӕнын.</w:t>
            </w:r>
          </w:p>
        </w:tc>
        <w:tc>
          <w:tcPr>
            <w:tcW w:w="2596"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b/>
                <w:bCs/>
                <w:sz w:val="28"/>
                <w:szCs w:val="28"/>
              </w:rPr>
            </w:pPr>
          </w:p>
        </w:tc>
      </w:tr>
      <w:tr w:rsidR="00A328AC" w:rsidRPr="00287246" w:rsidTr="00231DBA">
        <w:trPr>
          <w:trHeight w:val="2783"/>
          <w:tblCellSpacing w:w="0" w:type="dxa"/>
        </w:trPr>
        <w:tc>
          <w:tcPr>
            <w:tcW w:w="973" w:type="dxa"/>
            <w:tcBorders>
              <w:top w:val="outset" w:sz="6" w:space="0" w:color="auto"/>
              <w:left w:val="outset" w:sz="6" w:space="0" w:color="auto"/>
              <w:right w:val="single" w:sz="4" w:space="0" w:color="EEECE1" w:themeColor="background2"/>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7</w:t>
            </w:r>
          </w:p>
        </w:tc>
        <w:tc>
          <w:tcPr>
            <w:tcW w:w="1343" w:type="dxa"/>
            <w:gridSpan w:val="2"/>
            <w:tcBorders>
              <w:top w:val="outset" w:sz="6" w:space="0" w:color="auto"/>
              <w:left w:val="outset" w:sz="6" w:space="0" w:color="EEECE1" w:themeColor="background2"/>
              <w:right w:val="outset" w:sz="6" w:space="0" w:color="auto"/>
            </w:tcBorders>
            <w:vAlign w:val="center"/>
          </w:tcPr>
          <w:p w:rsidR="00231DBA" w:rsidRPr="00287246" w:rsidRDefault="00231DBA" w:rsidP="00231DBA">
            <w:pPr>
              <w:shd w:val="clear" w:color="auto" w:fill="FFFFFF" w:themeFill="background1"/>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1</w:t>
            </w:r>
          </w:p>
        </w:tc>
        <w:tc>
          <w:tcPr>
            <w:tcW w:w="2213"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bCs/>
                <w:sz w:val="28"/>
                <w:szCs w:val="28"/>
              </w:rPr>
            </w:pPr>
            <w:r w:rsidRPr="00287246">
              <w:rPr>
                <w:rFonts w:ascii="Times New Roman" w:eastAsia="Times New Roman" w:hAnsi="Times New Roman" w:cs="Times New Roman"/>
                <w:bCs/>
                <w:sz w:val="28"/>
                <w:szCs w:val="28"/>
              </w:rPr>
              <w:t>Скодта Митын Лӕг йӕ урс кӕрц</w:t>
            </w:r>
          </w:p>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b/>
                <w:bCs/>
                <w:sz w:val="28"/>
                <w:szCs w:val="28"/>
              </w:rPr>
            </w:pPr>
            <w:r w:rsidRPr="00287246">
              <w:rPr>
                <w:rFonts w:ascii="Times New Roman" w:eastAsia="Times New Roman" w:hAnsi="Times New Roman" w:cs="Times New Roman"/>
                <w:b/>
                <w:bCs/>
                <w:sz w:val="28"/>
                <w:szCs w:val="28"/>
              </w:rPr>
              <w:t>Тест №3</w:t>
            </w:r>
          </w:p>
        </w:tc>
        <w:tc>
          <w:tcPr>
            <w:tcW w:w="2724" w:type="dxa"/>
            <w:vMerge/>
            <w:tcBorders>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p>
        </w:tc>
        <w:tc>
          <w:tcPr>
            <w:tcW w:w="1591"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Контролон урок. Зымӕджы темӕйӕ рацыд ӕрмӕг фӕлхат кӕнын</w:t>
            </w:r>
          </w:p>
        </w:tc>
        <w:tc>
          <w:tcPr>
            <w:tcW w:w="3869"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 xml:space="preserve">Уацмысты жанртӕ иртасын. Ног лексикӕ. Рацыд </w:t>
            </w:r>
            <w:proofErr w:type="gramStart"/>
            <w:r w:rsidRPr="00287246">
              <w:rPr>
                <w:rFonts w:ascii="Times New Roman" w:eastAsia="Times New Roman" w:hAnsi="Times New Roman" w:cs="Times New Roman"/>
                <w:sz w:val="28"/>
                <w:szCs w:val="28"/>
              </w:rPr>
              <w:t>темӕйӕ  зонындзинӕдтӕ</w:t>
            </w:r>
            <w:proofErr w:type="gramEnd"/>
            <w:r w:rsidRPr="00287246">
              <w:rPr>
                <w:rFonts w:ascii="Times New Roman" w:eastAsia="Times New Roman" w:hAnsi="Times New Roman" w:cs="Times New Roman"/>
                <w:sz w:val="28"/>
                <w:szCs w:val="28"/>
              </w:rPr>
              <w:t xml:space="preserve"> бӕрӕг кӕнын. Ног азы бӕрӕгбоны равзӕрд. Уацмысты сӕргӕндтӕ, авторты нӕмттӕ. Аив, ӕвзаргӕ,ӕмӕ ӕмбаргӕ каст. Нывты мидис. Нывтӕм гӕсгӕ радзырдтӕ, аргъӕуттӕ хъуыды кӕнын. Дзырдтӕ хъӕугӕ дамгъӕтӕй, хъуыдыйӕдтӕ хъӕугӕ дзырдтӕй ӕххӕст кӕнын. Зӕронд Ног Азы бӕрӕгбоны равзӕрд. Ирон хӕринӕгтӕ уыцы бӕрӕгбонмӕ. </w:t>
            </w:r>
          </w:p>
        </w:tc>
        <w:tc>
          <w:tcPr>
            <w:tcW w:w="2596"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b/>
                <w:bCs/>
                <w:sz w:val="28"/>
                <w:szCs w:val="28"/>
              </w:rPr>
            </w:pPr>
          </w:p>
        </w:tc>
      </w:tr>
      <w:tr w:rsidR="00C05670" w:rsidRPr="00287246" w:rsidTr="00231DBA">
        <w:trPr>
          <w:trHeight w:val="2783"/>
          <w:tblCellSpacing w:w="0" w:type="dxa"/>
        </w:trPr>
        <w:tc>
          <w:tcPr>
            <w:tcW w:w="15309" w:type="dxa"/>
            <w:gridSpan w:val="8"/>
            <w:tcBorders>
              <w:top w:val="outset" w:sz="6" w:space="0" w:color="auto"/>
              <w:left w:val="outset" w:sz="6" w:space="0" w:color="auto"/>
              <w:right w:val="outset" w:sz="6" w:space="0" w:color="auto"/>
            </w:tcBorders>
            <w:vAlign w:val="center"/>
            <w:hideMark/>
          </w:tcPr>
          <w:p w:rsidR="00C05670" w:rsidRPr="00287246" w:rsidRDefault="00C05670" w:rsidP="00231DBA">
            <w:pPr>
              <w:shd w:val="clear" w:color="auto" w:fill="FFFFFF" w:themeFill="background1"/>
              <w:spacing w:before="100" w:beforeAutospacing="1" w:after="100" w:afterAutospacing="1" w:line="240" w:lineRule="auto"/>
              <w:rPr>
                <w:rFonts w:ascii="Times New Roman" w:eastAsia="Times New Roman" w:hAnsi="Times New Roman" w:cs="Times New Roman"/>
                <w:b/>
                <w:bCs/>
                <w:sz w:val="28"/>
                <w:szCs w:val="28"/>
              </w:rPr>
            </w:pPr>
            <w:r w:rsidRPr="00287246">
              <w:rPr>
                <w:rFonts w:ascii="Times New Roman" w:eastAsia="Times New Roman" w:hAnsi="Times New Roman" w:cs="Times New Roman"/>
                <w:b/>
                <w:bCs/>
                <w:sz w:val="28"/>
                <w:szCs w:val="28"/>
              </w:rPr>
              <w:t>Ӕнӕзивӕг куы уай – хуыздӕр бынат дӕ бар!</w:t>
            </w:r>
          </w:p>
        </w:tc>
      </w:tr>
      <w:tr w:rsidR="00A328AC" w:rsidRPr="00287246" w:rsidTr="00231DBA">
        <w:trPr>
          <w:trHeight w:val="2783"/>
          <w:tblCellSpacing w:w="0" w:type="dxa"/>
        </w:trPr>
        <w:tc>
          <w:tcPr>
            <w:tcW w:w="973" w:type="dxa"/>
            <w:tcBorders>
              <w:top w:val="outset" w:sz="6" w:space="0" w:color="auto"/>
              <w:left w:val="outset" w:sz="6" w:space="0" w:color="auto"/>
              <w:right w:val="single" w:sz="4" w:space="0" w:color="EEECE1" w:themeColor="background2"/>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1</w:t>
            </w:r>
          </w:p>
        </w:tc>
        <w:tc>
          <w:tcPr>
            <w:tcW w:w="1343" w:type="dxa"/>
            <w:gridSpan w:val="2"/>
            <w:tcBorders>
              <w:top w:val="outset" w:sz="6" w:space="0" w:color="auto"/>
              <w:left w:val="outset" w:sz="6" w:space="0" w:color="EEECE1" w:themeColor="background2"/>
              <w:right w:val="outset" w:sz="6" w:space="0" w:color="auto"/>
            </w:tcBorders>
            <w:vAlign w:val="center"/>
          </w:tcPr>
          <w:p w:rsidR="00231DBA" w:rsidRPr="00287246" w:rsidRDefault="00231DBA" w:rsidP="00231DBA">
            <w:pPr>
              <w:shd w:val="clear" w:color="auto" w:fill="FFFFFF" w:themeFill="background1"/>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1</w:t>
            </w:r>
          </w:p>
        </w:tc>
        <w:tc>
          <w:tcPr>
            <w:tcW w:w="2213"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bCs/>
                <w:sz w:val="28"/>
                <w:szCs w:val="28"/>
              </w:rPr>
            </w:pPr>
            <w:r w:rsidRPr="00287246">
              <w:rPr>
                <w:rFonts w:ascii="Times New Roman" w:eastAsia="Times New Roman" w:hAnsi="Times New Roman" w:cs="Times New Roman"/>
                <w:sz w:val="28"/>
                <w:szCs w:val="28"/>
              </w:rPr>
              <w:t>Ӕмбалты Ц. «Скъоламӕ». К. Ушинский «Дыууӕ гутоны».</w:t>
            </w:r>
          </w:p>
        </w:tc>
        <w:tc>
          <w:tcPr>
            <w:tcW w:w="2724" w:type="dxa"/>
            <w:vMerge w:val="restart"/>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p>
        </w:tc>
        <w:tc>
          <w:tcPr>
            <w:tcW w:w="1591"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Ног темӕ ахуыр кӕныны урок</w:t>
            </w:r>
          </w:p>
        </w:tc>
        <w:tc>
          <w:tcPr>
            <w:tcW w:w="3869"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 xml:space="preserve">Темӕйы мидис. Уацмысты </w:t>
            </w:r>
            <w:proofErr w:type="gramStart"/>
            <w:r w:rsidRPr="00287246">
              <w:rPr>
                <w:rFonts w:ascii="Times New Roman" w:eastAsia="Times New Roman" w:hAnsi="Times New Roman" w:cs="Times New Roman"/>
                <w:sz w:val="28"/>
                <w:szCs w:val="28"/>
              </w:rPr>
              <w:t>жанртӕ,сӕ</w:t>
            </w:r>
            <w:proofErr w:type="gramEnd"/>
            <w:r w:rsidRPr="00287246">
              <w:rPr>
                <w:rFonts w:ascii="Times New Roman" w:eastAsia="Times New Roman" w:hAnsi="Times New Roman" w:cs="Times New Roman"/>
                <w:sz w:val="28"/>
                <w:szCs w:val="28"/>
              </w:rPr>
              <w:t xml:space="preserve"> сӕйраг хъуыды. Цӕмӕ разӕнгард кӕнынц сабиты? Ӕмдзӕвгӕйы афӕдзы афон. Дзырд синонимӕй ивын. Зӕрдывӕрдӕй ахуыр кӕнын. Аргъаумӕ ӕмбисонд ӕрхӕссын. Уацмысы сӕйраг хъуыды ӕвдисӕг бынат агурын. Дзырдуат.</w:t>
            </w:r>
          </w:p>
        </w:tc>
        <w:tc>
          <w:tcPr>
            <w:tcW w:w="2596"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b/>
                <w:bCs/>
                <w:sz w:val="28"/>
                <w:szCs w:val="28"/>
              </w:rPr>
            </w:pPr>
          </w:p>
        </w:tc>
      </w:tr>
      <w:tr w:rsidR="00A328AC" w:rsidRPr="00287246" w:rsidTr="00231DBA">
        <w:trPr>
          <w:trHeight w:val="2783"/>
          <w:tblCellSpacing w:w="0" w:type="dxa"/>
        </w:trPr>
        <w:tc>
          <w:tcPr>
            <w:tcW w:w="973" w:type="dxa"/>
            <w:tcBorders>
              <w:top w:val="outset" w:sz="6" w:space="0" w:color="auto"/>
              <w:left w:val="outset" w:sz="6" w:space="0" w:color="auto"/>
              <w:right w:val="single" w:sz="4" w:space="0" w:color="EEECE1" w:themeColor="background2"/>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lastRenderedPageBreak/>
              <w:t>2</w:t>
            </w:r>
          </w:p>
        </w:tc>
        <w:tc>
          <w:tcPr>
            <w:tcW w:w="1343" w:type="dxa"/>
            <w:gridSpan w:val="2"/>
            <w:tcBorders>
              <w:top w:val="outset" w:sz="6" w:space="0" w:color="auto"/>
              <w:left w:val="outset" w:sz="6" w:space="0" w:color="EEECE1" w:themeColor="background2"/>
              <w:right w:val="outset" w:sz="6" w:space="0" w:color="auto"/>
            </w:tcBorders>
            <w:vAlign w:val="center"/>
          </w:tcPr>
          <w:p w:rsidR="00231DBA" w:rsidRPr="00287246" w:rsidRDefault="00231DBA" w:rsidP="00231DBA">
            <w:pPr>
              <w:shd w:val="clear" w:color="auto" w:fill="FFFFFF" w:themeFill="background1"/>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1</w:t>
            </w:r>
          </w:p>
        </w:tc>
        <w:tc>
          <w:tcPr>
            <w:tcW w:w="2213"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Баситы М. «Хъӕбулы зӕрдӕ». Тагъддзуринаг. Джиоты К. «Хӕдзармӕ куыст». Мӕстӕймарӕн.</w:t>
            </w:r>
          </w:p>
        </w:tc>
        <w:tc>
          <w:tcPr>
            <w:tcW w:w="2724" w:type="dxa"/>
            <w:vMerge/>
            <w:tcBorders>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p>
        </w:tc>
        <w:tc>
          <w:tcPr>
            <w:tcW w:w="1591"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Ног ӕрмӕг</w:t>
            </w:r>
          </w:p>
        </w:tc>
        <w:tc>
          <w:tcPr>
            <w:tcW w:w="3869"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Уацмысты жанртӕ, сӕ сӕйраг хъуыды. Дыууӕ чызджы абарын, ӕмбисӕндтӕ сӕм ӕрхӕссын. Радзырдӕн хорз кӕрон ӕрхъуыды кӕнын. Фӕндонмӕ гӕсгӕ ӕмдзӕвгӕйы хай зӕрдывӕрдӕй ахуыр кӕнын. Радзырдӕн хорз кӕрон ӕрхъуыды кӕнын.</w:t>
            </w:r>
          </w:p>
        </w:tc>
        <w:tc>
          <w:tcPr>
            <w:tcW w:w="2596"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b/>
                <w:bCs/>
                <w:sz w:val="28"/>
                <w:szCs w:val="28"/>
              </w:rPr>
            </w:pPr>
          </w:p>
        </w:tc>
      </w:tr>
      <w:tr w:rsidR="00A328AC" w:rsidRPr="00287246" w:rsidTr="00231DBA">
        <w:trPr>
          <w:trHeight w:val="2783"/>
          <w:tblCellSpacing w:w="0" w:type="dxa"/>
        </w:trPr>
        <w:tc>
          <w:tcPr>
            <w:tcW w:w="973" w:type="dxa"/>
            <w:tcBorders>
              <w:top w:val="outset" w:sz="6" w:space="0" w:color="auto"/>
              <w:left w:val="outset" w:sz="6" w:space="0" w:color="auto"/>
              <w:right w:val="single" w:sz="4" w:space="0" w:color="EEECE1" w:themeColor="background2"/>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3</w:t>
            </w:r>
          </w:p>
        </w:tc>
        <w:tc>
          <w:tcPr>
            <w:tcW w:w="1343" w:type="dxa"/>
            <w:gridSpan w:val="2"/>
            <w:tcBorders>
              <w:top w:val="outset" w:sz="6" w:space="0" w:color="auto"/>
              <w:left w:val="outset" w:sz="6" w:space="0" w:color="EEECE1" w:themeColor="background2"/>
              <w:right w:val="outset" w:sz="6" w:space="0" w:color="auto"/>
            </w:tcBorders>
            <w:vAlign w:val="center"/>
          </w:tcPr>
          <w:p w:rsidR="00231DBA" w:rsidRPr="00287246" w:rsidRDefault="00231DBA" w:rsidP="00231DBA">
            <w:pPr>
              <w:shd w:val="clear" w:color="auto" w:fill="FFFFFF" w:themeFill="background1"/>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1</w:t>
            </w:r>
          </w:p>
        </w:tc>
        <w:tc>
          <w:tcPr>
            <w:tcW w:w="2213"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Е. Пермяк. «Филя». Мӕстӕймарӕн. Баситы М. «Мӕ бандон».Уыци-уыцитӕ.</w:t>
            </w:r>
          </w:p>
        </w:tc>
        <w:tc>
          <w:tcPr>
            <w:tcW w:w="2724" w:type="dxa"/>
            <w:vMerge w:val="restart"/>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p>
        </w:tc>
        <w:tc>
          <w:tcPr>
            <w:tcW w:w="1591"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Ног ӕрмӕг</w:t>
            </w:r>
          </w:p>
        </w:tc>
        <w:tc>
          <w:tcPr>
            <w:tcW w:w="3869"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 xml:space="preserve">Уацмысы сӕйраг хъуыды. Адӕймаджы ӕвзӕр миниуджытӕ-хивӕнд, хиппӕлой ӕмӕ рӕузонд. Радзырд пъланмӕ гӕсгӕ хи ныхӕстӕй дзурын. Ног дзырдтӕ. Беседӕ: «Хи куыд дарын хъӕуы». Филя ӕмӕ ӕмдзӕвгӕйы лӕппуйы миниуджытӕ абарын. Уыци-уыцитыл </w:t>
            </w:r>
            <w:proofErr w:type="gramStart"/>
            <w:r w:rsidRPr="00287246">
              <w:rPr>
                <w:rFonts w:ascii="Times New Roman" w:eastAsia="Times New Roman" w:hAnsi="Times New Roman" w:cs="Times New Roman"/>
                <w:sz w:val="28"/>
                <w:szCs w:val="28"/>
              </w:rPr>
              <w:t>куыст..</w:t>
            </w:r>
            <w:proofErr w:type="gramEnd"/>
          </w:p>
        </w:tc>
        <w:tc>
          <w:tcPr>
            <w:tcW w:w="2596"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b/>
                <w:bCs/>
                <w:sz w:val="28"/>
                <w:szCs w:val="28"/>
              </w:rPr>
            </w:pPr>
          </w:p>
        </w:tc>
      </w:tr>
      <w:tr w:rsidR="00A328AC" w:rsidRPr="00287246" w:rsidTr="00231DBA">
        <w:trPr>
          <w:trHeight w:val="2783"/>
          <w:tblCellSpacing w:w="0" w:type="dxa"/>
        </w:trPr>
        <w:tc>
          <w:tcPr>
            <w:tcW w:w="973" w:type="dxa"/>
            <w:tcBorders>
              <w:top w:val="outset" w:sz="6" w:space="0" w:color="auto"/>
              <w:left w:val="outset" w:sz="6" w:space="0" w:color="auto"/>
              <w:right w:val="single" w:sz="4" w:space="0" w:color="EEECE1" w:themeColor="background2"/>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4</w:t>
            </w:r>
          </w:p>
        </w:tc>
        <w:tc>
          <w:tcPr>
            <w:tcW w:w="1343" w:type="dxa"/>
            <w:gridSpan w:val="2"/>
            <w:tcBorders>
              <w:top w:val="outset" w:sz="6" w:space="0" w:color="auto"/>
              <w:left w:val="outset" w:sz="6" w:space="0" w:color="EEECE1" w:themeColor="background2"/>
              <w:right w:val="outset" w:sz="6" w:space="0" w:color="auto"/>
            </w:tcBorders>
            <w:vAlign w:val="center"/>
          </w:tcPr>
          <w:p w:rsidR="00231DBA" w:rsidRPr="00287246" w:rsidRDefault="00231DBA" w:rsidP="00231DBA">
            <w:pPr>
              <w:shd w:val="clear" w:color="auto" w:fill="FFFFFF" w:themeFill="background1"/>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1</w:t>
            </w:r>
          </w:p>
        </w:tc>
        <w:tc>
          <w:tcPr>
            <w:tcW w:w="2213"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Тъехты А. «Ӕгънӕг»</w:t>
            </w:r>
          </w:p>
        </w:tc>
        <w:tc>
          <w:tcPr>
            <w:tcW w:w="2724" w:type="dxa"/>
            <w:vMerge/>
            <w:tcBorders>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p>
        </w:tc>
        <w:tc>
          <w:tcPr>
            <w:tcW w:w="1591"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Ног ӕрмӕг</w:t>
            </w:r>
          </w:p>
        </w:tc>
        <w:tc>
          <w:tcPr>
            <w:tcW w:w="3869"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Уацмысы сӕйраг хъуыды. Адӕймаджы хорз миниуджытӕ: коммӕ кӕсын, хистӕры ныхасӕн аргъ кӕнын. Раст хъомылад: сывӕллоннӕн йӕхи куыстыл ӕфтауын, амонын ын. Къӕйттӕй куыст-диалогы архайын. Аив кӕсын ӕмӕ хи ныхӕстӕй дзурын.</w:t>
            </w:r>
          </w:p>
        </w:tc>
        <w:tc>
          <w:tcPr>
            <w:tcW w:w="2596"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b/>
                <w:bCs/>
                <w:sz w:val="28"/>
                <w:szCs w:val="28"/>
              </w:rPr>
            </w:pPr>
          </w:p>
        </w:tc>
      </w:tr>
      <w:tr w:rsidR="00A328AC" w:rsidRPr="00287246" w:rsidTr="00231DBA">
        <w:trPr>
          <w:trHeight w:val="2783"/>
          <w:tblCellSpacing w:w="0" w:type="dxa"/>
        </w:trPr>
        <w:tc>
          <w:tcPr>
            <w:tcW w:w="973" w:type="dxa"/>
            <w:tcBorders>
              <w:top w:val="outset" w:sz="6" w:space="0" w:color="auto"/>
              <w:left w:val="outset" w:sz="6" w:space="0" w:color="auto"/>
              <w:right w:val="single" w:sz="4" w:space="0" w:color="EEECE1" w:themeColor="background2"/>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5</w:t>
            </w:r>
          </w:p>
        </w:tc>
        <w:tc>
          <w:tcPr>
            <w:tcW w:w="1343" w:type="dxa"/>
            <w:gridSpan w:val="2"/>
            <w:tcBorders>
              <w:top w:val="outset" w:sz="6" w:space="0" w:color="auto"/>
              <w:left w:val="outset" w:sz="6" w:space="0" w:color="EEECE1" w:themeColor="background2"/>
              <w:right w:val="outset" w:sz="6" w:space="0" w:color="auto"/>
            </w:tcBorders>
            <w:vAlign w:val="center"/>
          </w:tcPr>
          <w:p w:rsidR="00231DBA" w:rsidRPr="00287246" w:rsidRDefault="00231DBA" w:rsidP="00231DBA">
            <w:pPr>
              <w:shd w:val="clear" w:color="auto" w:fill="FFFFFF" w:themeFill="background1"/>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1</w:t>
            </w:r>
          </w:p>
        </w:tc>
        <w:tc>
          <w:tcPr>
            <w:tcW w:w="2213"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 xml:space="preserve">Ю. Ермолаев. «Дыууӕ адджын гуылы». Ирхӕфсӕн. Гӕдиаты С. «Кӕсаг, хӕфсӕмӕ цъиусур». </w:t>
            </w:r>
          </w:p>
        </w:tc>
        <w:tc>
          <w:tcPr>
            <w:tcW w:w="2724" w:type="dxa"/>
            <w:vMerge/>
            <w:tcBorders>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p>
        </w:tc>
        <w:tc>
          <w:tcPr>
            <w:tcW w:w="1591"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Ног ӕрмӕг</w:t>
            </w:r>
          </w:p>
        </w:tc>
        <w:tc>
          <w:tcPr>
            <w:tcW w:w="3869"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 xml:space="preserve">Уацмысты сӕйраг хъуыды. Жанртӕ. Адӕймаджы ӕвзӕр миниуджытӕ: ӕгоммӕгӕс, хивӕнд хистӕры ныхасӕн аргъ нӕ кӕнын. Мады хъомыладон мадзӕлттӕ. Фарст: Мад раст бакодта? Хи хъуыдытӕ зӕгъын. Рольтӕм гӕсгӕ каст. Аив, раст ӕмӕ ӕмбаргӕ каст. Басняйы сӕйраг хъуыды. Ирхӕфсӕн кӕнӕ басня зӕрдывӕрдӕй бахъуыды кӕнын. </w:t>
            </w:r>
          </w:p>
        </w:tc>
        <w:tc>
          <w:tcPr>
            <w:tcW w:w="2596"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b/>
                <w:bCs/>
                <w:sz w:val="28"/>
                <w:szCs w:val="28"/>
              </w:rPr>
            </w:pPr>
          </w:p>
        </w:tc>
      </w:tr>
      <w:tr w:rsidR="00A328AC" w:rsidRPr="00287246" w:rsidTr="00231DBA">
        <w:trPr>
          <w:trHeight w:val="2783"/>
          <w:tblCellSpacing w:w="0" w:type="dxa"/>
        </w:trPr>
        <w:tc>
          <w:tcPr>
            <w:tcW w:w="973" w:type="dxa"/>
            <w:tcBorders>
              <w:top w:val="outset" w:sz="6" w:space="0" w:color="auto"/>
              <w:left w:val="outset" w:sz="6" w:space="0" w:color="auto"/>
              <w:right w:val="single" w:sz="4" w:space="0" w:color="EEECE1" w:themeColor="background2"/>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lastRenderedPageBreak/>
              <w:t>6</w:t>
            </w:r>
          </w:p>
        </w:tc>
        <w:tc>
          <w:tcPr>
            <w:tcW w:w="1343" w:type="dxa"/>
            <w:gridSpan w:val="2"/>
            <w:tcBorders>
              <w:top w:val="outset" w:sz="6" w:space="0" w:color="auto"/>
              <w:left w:val="outset" w:sz="6" w:space="0" w:color="EEECE1" w:themeColor="background2"/>
              <w:right w:val="outset" w:sz="6" w:space="0" w:color="auto"/>
            </w:tcBorders>
            <w:vAlign w:val="center"/>
          </w:tcPr>
          <w:p w:rsidR="00231DBA" w:rsidRPr="00287246" w:rsidRDefault="00231DBA" w:rsidP="00231DBA">
            <w:pPr>
              <w:shd w:val="clear" w:color="auto" w:fill="FFFFFF" w:themeFill="background1"/>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1</w:t>
            </w:r>
          </w:p>
        </w:tc>
        <w:tc>
          <w:tcPr>
            <w:tcW w:w="2213"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Гӕззаты И. «Йӕ зивӕджы- йӕ мӕлӕт». Ӕмбисӕндтӕ.</w:t>
            </w:r>
          </w:p>
        </w:tc>
        <w:tc>
          <w:tcPr>
            <w:tcW w:w="2724" w:type="dxa"/>
            <w:vMerge w:val="restart"/>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p>
        </w:tc>
        <w:tc>
          <w:tcPr>
            <w:tcW w:w="1591"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Ног ӕрмӕг</w:t>
            </w:r>
          </w:p>
        </w:tc>
        <w:tc>
          <w:tcPr>
            <w:tcW w:w="3869"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 xml:space="preserve">Уацмысы сӕйраг хъуыды. Жанр. Адӕймаджы ӕвзӕр миниуджытӕ: зивӕггӕнаг, ӕгоммӕгӕс, хивӕнд хистӕры ныхасӕн аргъ нӕ кӕнын. Фарст: Кӕй аххосӕй сси Мыстачъе ахӕм? Фыццаг хайы фӕстӕ фарст: Дарддӕр Мыстачъи цы хъуамӕ фӕуа? Цӕггай –абзацгай каст. Хъӕлӕсы уагӕй мад ӕмӕ фыды ныхӕстӕ хицӕн кӕнын. Дыккаг хай: Сабыр хъӕлӕсы уагӕй кӕсын, ӕртӕ хайыл ӕй адих кӕнын, алы хайӕн дӕр сӕргонд раттын. ӕмсисӕндтӕ аргъауы кӕцы бынат ӕвдисынц, уыдон ссарын. Аргъауӕн хорз кӕрон ӕрхъуыды кӕнын. </w:t>
            </w:r>
          </w:p>
        </w:tc>
        <w:tc>
          <w:tcPr>
            <w:tcW w:w="2596"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b/>
                <w:bCs/>
                <w:sz w:val="28"/>
                <w:szCs w:val="28"/>
              </w:rPr>
            </w:pPr>
          </w:p>
        </w:tc>
      </w:tr>
      <w:tr w:rsidR="00A328AC" w:rsidRPr="00287246" w:rsidTr="00231DBA">
        <w:trPr>
          <w:trHeight w:val="2783"/>
          <w:tblCellSpacing w:w="0" w:type="dxa"/>
        </w:trPr>
        <w:tc>
          <w:tcPr>
            <w:tcW w:w="973" w:type="dxa"/>
            <w:tcBorders>
              <w:top w:val="outset" w:sz="6" w:space="0" w:color="auto"/>
              <w:left w:val="outset" w:sz="6" w:space="0" w:color="auto"/>
              <w:right w:val="single" w:sz="4" w:space="0" w:color="EEECE1" w:themeColor="background2"/>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7</w:t>
            </w:r>
          </w:p>
        </w:tc>
        <w:tc>
          <w:tcPr>
            <w:tcW w:w="1343" w:type="dxa"/>
            <w:gridSpan w:val="2"/>
            <w:tcBorders>
              <w:top w:val="outset" w:sz="6" w:space="0" w:color="auto"/>
              <w:left w:val="outset" w:sz="6" w:space="0" w:color="EEECE1" w:themeColor="background2"/>
              <w:right w:val="outset" w:sz="6" w:space="0" w:color="auto"/>
            </w:tcBorders>
            <w:vAlign w:val="center"/>
          </w:tcPr>
          <w:p w:rsidR="00231DBA" w:rsidRPr="00287246" w:rsidRDefault="00231DBA" w:rsidP="00231DBA">
            <w:pPr>
              <w:shd w:val="clear" w:color="auto" w:fill="FFFFFF" w:themeFill="background1"/>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1</w:t>
            </w:r>
          </w:p>
        </w:tc>
        <w:tc>
          <w:tcPr>
            <w:tcW w:w="2213"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 xml:space="preserve">К. Ушинский. «Хъазтӕ» Ирхӕфсӕн. </w:t>
            </w:r>
          </w:p>
        </w:tc>
        <w:tc>
          <w:tcPr>
            <w:tcW w:w="2724" w:type="dxa"/>
            <w:vMerge/>
            <w:tcBorders>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p>
        </w:tc>
        <w:tc>
          <w:tcPr>
            <w:tcW w:w="1591"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Ног ӕрмӕг. Рефлекси</w:t>
            </w:r>
          </w:p>
        </w:tc>
        <w:tc>
          <w:tcPr>
            <w:tcW w:w="3869"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 xml:space="preserve">Уацмысы жанр. Рольтӕм гӕсгӕ каст. Уацмысы сӕйраг хъуыды ӕвдисӕг дзырдтӕ агурын. Ныв цы хаймӕ ахӕссӕн ис, уыцы бынат ссарын ӕмӕ йӕ бакӕсын. Текст цы хъӕлӕсы уагӕй кӕсгӕ у, уый сбӕрӕг кӕнын. Тексты агурын, фӕрстытӕн дзуапп цы бынат </w:t>
            </w:r>
            <w:proofErr w:type="gramStart"/>
            <w:r w:rsidRPr="00287246">
              <w:rPr>
                <w:rFonts w:ascii="Times New Roman" w:eastAsia="Times New Roman" w:hAnsi="Times New Roman" w:cs="Times New Roman"/>
                <w:sz w:val="28"/>
                <w:szCs w:val="28"/>
              </w:rPr>
              <w:t>ратдзӕн,уый</w:t>
            </w:r>
            <w:proofErr w:type="gramEnd"/>
            <w:r w:rsidRPr="00287246">
              <w:rPr>
                <w:rFonts w:ascii="Times New Roman" w:eastAsia="Times New Roman" w:hAnsi="Times New Roman" w:cs="Times New Roman"/>
                <w:sz w:val="28"/>
                <w:szCs w:val="28"/>
              </w:rPr>
              <w:t>. Хи ныхӕстӕй йӕ радзурын.</w:t>
            </w:r>
          </w:p>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 xml:space="preserve">Хи зонындзинӕдтӕ сбӕрӕг кӕнын. Цы бахъуыды кодтон рацыд ӕрмӕгӕй. Мӕ зӕрдыл тынгдӕр цы бадардтон. Радзырд ӕмӕ ӕмдзӕвгӕ кӕрӕдзийӕ цӕмӕй хицӕн кӕнынц. Цы </w:t>
            </w:r>
            <w:proofErr w:type="gramStart"/>
            <w:r w:rsidRPr="00287246">
              <w:rPr>
                <w:rFonts w:ascii="Times New Roman" w:eastAsia="Times New Roman" w:hAnsi="Times New Roman" w:cs="Times New Roman"/>
                <w:sz w:val="28"/>
                <w:szCs w:val="28"/>
              </w:rPr>
              <w:t>у басня</w:t>
            </w:r>
            <w:proofErr w:type="gramEnd"/>
            <w:r w:rsidRPr="00287246">
              <w:rPr>
                <w:rFonts w:ascii="Times New Roman" w:eastAsia="Times New Roman" w:hAnsi="Times New Roman" w:cs="Times New Roman"/>
                <w:sz w:val="28"/>
                <w:szCs w:val="28"/>
              </w:rPr>
              <w:t xml:space="preserve"> та? Чиныджы кӕрон цы нывтӕ ис, уыдонӕй темӕмӕ хӕстӕгдӕр чи у, уымӕ гӕсгӕ чысыл радзырд саразын</w:t>
            </w:r>
          </w:p>
        </w:tc>
        <w:tc>
          <w:tcPr>
            <w:tcW w:w="2596"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b/>
                <w:bCs/>
                <w:sz w:val="28"/>
                <w:szCs w:val="28"/>
              </w:rPr>
            </w:pPr>
          </w:p>
        </w:tc>
      </w:tr>
      <w:tr w:rsidR="00A328AC" w:rsidRPr="00287246" w:rsidTr="00231DBA">
        <w:trPr>
          <w:trHeight w:val="2783"/>
          <w:tblCellSpacing w:w="0" w:type="dxa"/>
        </w:trPr>
        <w:tc>
          <w:tcPr>
            <w:tcW w:w="973" w:type="dxa"/>
            <w:tcBorders>
              <w:top w:val="outset" w:sz="6" w:space="0" w:color="auto"/>
              <w:left w:val="outset" w:sz="6" w:space="0" w:color="auto"/>
              <w:right w:val="single" w:sz="4" w:space="0" w:color="EEECE1" w:themeColor="background2"/>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lastRenderedPageBreak/>
              <w:t>8</w:t>
            </w:r>
          </w:p>
        </w:tc>
        <w:tc>
          <w:tcPr>
            <w:tcW w:w="1343" w:type="dxa"/>
            <w:gridSpan w:val="2"/>
            <w:tcBorders>
              <w:top w:val="outset" w:sz="6" w:space="0" w:color="auto"/>
              <w:left w:val="outset" w:sz="6" w:space="0" w:color="EEECE1" w:themeColor="background2"/>
              <w:right w:val="outset" w:sz="6" w:space="0" w:color="auto"/>
            </w:tcBorders>
            <w:vAlign w:val="center"/>
          </w:tcPr>
          <w:p w:rsidR="00231DBA" w:rsidRPr="00287246" w:rsidRDefault="00231DBA" w:rsidP="00231DBA">
            <w:pPr>
              <w:shd w:val="clear" w:color="auto" w:fill="FFFFFF" w:themeFill="background1"/>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1</w:t>
            </w:r>
          </w:p>
        </w:tc>
        <w:tc>
          <w:tcPr>
            <w:tcW w:w="2213"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Узбекаг аргъау: «Цыргъзонд ӕфсымӕртӕ»</w:t>
            </w:r>
            <w:r w:rsidR="00EA753E">
              <w:rPr>
                <w:rFonts w:ascii="Times New Roman" w:eastAsia="Times New Roman" w:hAnsi="Times New Roman" w:cs="Times New Roman"/>
                <w:sz w:val="28"/>
                <w:szCs w:val="28"/>
              </w:rPr>
              <w:t>……</w:t>
            </w:r>
            <w:r w:rsidRPr="00287246">
              <w:rPr>
                <w:rFonts w:ascii="Times New Roman" w:eastAsia="Times New Roman" w:hAnsi="Times New Roman" w:cs="Times New Roman"/>
                <w:sz w:val="28"/>
                <w:szCs w:val="28"/>
              </w:rPr>
              <w:t xml:space="preserve"> </w:t>
            </w:r>
          </w:p>
        </w:tc>
        <w:tc>
          <w:tcPr>
            <w:tcW w:w="2724" w:type="dxa"/>
            <w:vMerge w:val="restart"/>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p>
        </w:tc>
        <w:tc>
          <w:tcPr>
            <w:tcW w:w="1591"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Фӕсурокты кӕсын</w:t>
            </w:r>
          </w:p>
        </w:tc>
        <w:tc>
          <w:tcPr>
            <w:tcW w:w="3869"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 xml:space="preserve">Уацмысы жанр. Ног дзырдтӕ. Фӕрстытӕн дзуапп дӕттын. Цавӕр у уацмысы сӕйраг хъуыды. Цы пайта у цыргъзонддзинад? </w:t>
            </w:r>
          </w:p>
        </w:tc>
        <w:tc>
          <w:tcPr>
            <w:tcW w:w="2596"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b/>
                <w:bCs/>
                <w:sz w:val="28"/>
                <w:szCs w:val="28"/>
              </w:rPr>
            </w:pPr>
          </w:p>
        </w:tc>
      </w:tr>
      <w:tr w:rsidR="00A328AC" w:rsidRPr="00287246" w:rsidTr="00231DBA">
        <w:trPr>
          <w:trHeight w:val="2783"/>
          <w:tblCellSpacing w:w="0" w:type="dxa"/>
        </w:trPr>
        <w:tc>
          <w:tcPr>
            <w:tcW w:w="973" w:type="dxa"/>
            <w:tcBorders>
              <w:top w:val="outset" w:sz="6" w:space="0" w:color="auto"/>
              <w:left w:val="outset" w:sz="6" w:space="0" w:color="auto"/>
              <w:right w:val="single" w:sz="4" w:space="0" w:color="EEECE1" w:themeColor="background2"/>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9</w:t>
            </w:r>
          </w:p>
        </w:tc>
        <w:tc>
          <w:tcPr>
            <w:tcW w:w="1343" w:type="dxa"/>
            <w:gridSpan w:val="2"/>
            <w:tcBorders>
              <w:top w:val="outset" w:sz="6" w:space="0" w:color="auto"/>
              <w:left w:val="outset" w:sz="6" w:space="0" w:color="EEECE1" w:themeColor="background2"/>
              <w:right w:val="outset" w:sz="6" w:space="0" w:color="auto"/>
            </w:tcBorders>
            <w:vAlign w:val="center"/>
          </w:tcPr>
          <w:p w:rsidR="00231DBA" w:rsidRPr="00287246" w:rsidRDefault="00231DBA" w:rsidP="00231DBA">
            <w:pPr>
              <w:shd w:val="clear" w:color="auto" w:fill="FFFFFF" w:themeFill="background1"/>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1</w:t>
            </w:r>
          </w:p>
        </w:tc>
        <w:tc>
          <w:tcPr>
            <w:tcW w:w="2213"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bCs/>
                <w:sz w:val="28"/>
                <w:szCs w:val="28"/>
              </w:rPr>
            </w:pPr>
            <w:r w:rsidRPr="00287246">
              <w:rPr>
                <w:rFonts w:ascii="Times New Roman" w:eastAsia="Times New Roman" w:hAnsi="Times New Roman" w:cs="Times New Roman"/>
                <w:bCs/>
                <w:sz w:val="28"/>
                <w:szCs w:val="28"/>
              </w:rPr>
              <w:t>Ӕнӕзивӕг куы уай – хуыздӕр бынат дӕ бар!</w:t>
            </w:r>
          </w:p>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b/>
                <w:sz w:val="28"/>
                <w:szCs w:val="28"/>
              </w:rPr>
            </w:pPr>
            <w:r w:rsidRPr="00287246">
              <w:rPr>
                <w:rFonts w:ascii="Times New Roman" w:eastAsia="Times New Roman" w:hAnsi="Times New Roman" w:cs="Times New Roman"/>
                <w:b/>
                <w:bCs/>
                <w:sz w:val="28"/>
                <w:szCs w:val="28"/>
              </w:rPr>
              <w:t>Сочинени</w:t>
            </w:r>
          </w:p>
        </w:tc>
        <w:tc>
          <w:tcPr>
            <w:tcW w:w="2724" w:type="dxa"/>
            <w:vMerge/>
            <w:tcBorders>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p>
        </w:tc>
        <w:tc>
          <w:tcPr>
            <w:tcW w:w="1591"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 xml:space="preserve">Контролон урок. </w:t>
            </w:r>
          </w:p>
        </w:tc>
        <w:tc>
          <w:tcPr>
            <w:tcW w:w="3869"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 xml:space="preserve">Уацмысты жанртӕ кӕрӕдзийӕ иртасын. Ног лексикӕ. Рацыд </w:t>
            </w:r>
            <w:proofErr w:type="gramStart"/>
            <w:r w:rsidRPr="00287246">
              <w:rPr>
                <w:rFonts w:ascii="Times New Roman" w:eastAsia="Times New Roman" w:hAnsi="Times New Roman" w:cs="Times New Roman"/>
                <w:sz w:val="28"/>
                <w:szCs w:val="28"/>
              </w:rPr>
              <w:t>темӕйӕ  зонындзинӕдтӕ</w:t>
            </w:r>
            <w:proofErr w:type="gramEnd"/>
            <w:r w:rsidRPr="00287246">
              <w:rPr>
                <w:rFonts w:ascii="Times New Roman" w:eastAsia="Times New Roman" w:hAnsi="Times New Roman" w:cs="Times New Roman"/>
                <w:sz w:val="28"/>
                <w:szCs w:val="28"/>
              </w:rPr>
              <w:t xml:space="preserve"> бӕрӕг кӕнын. Уацмысты сӕргӕндтӕ, авторты нӕмттӕ. Аив, ӕвзаргӕ,ӕмӕ ӕмбаргӕ каст. Нывты мидис. Нывтӕм гӕсгӕ радзырдтӕ, аргъӕуттӕ дзурын. Дзырдтӕ хъӕугӕ дамгъӕтӕй, хъуыдыйӕдтӕ хъӕугӕ дзырдтӕй ӕххӕст кӕнын. Зӕрдывӕрд уацмыстӕ дзурын. </w:t>
            </w:r>
          </w:p>
        </w:tc>
        <w:tc>
          <w:tcPr>
            <w:tcW w:w="2596"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b/>
                <w:bCs/>
                <w:sz w:val="28"/>
                <w:szCs w:val="28"/>
              </w:rPr>
            </w:pPr>
          </w:p>
        </w:tc>
      </w:tr>
      <w:tr w:rsidR="00C05670" w:rsidRPr="00287246" w:rsidTr="00231DBA">
        <w:trPr>
          <w:trHeight w:val="2783"/>
          <w:tblCellSpacing w:w="0" w:type="dxa"/>
        </w:trPr>
        <w:tc>
          <w:tcPr>
            <w:tcW w:w="973" w:type="dxa"/>
            <w:tcBorders>
              <w:top w:val="outset" w:sz="6" w:space="0" w:color="auto"/>
              <w:left w:val="outset" w:sz="6" w:space="0" w:color="auto"/>
              <w:right w:val="single" w:sz="4" w:space="0" w:color="EEECE1" w:themeColor="background2"/>
            </w:tcBorders>
            <w:vAlign w:val="center"/>
            <w:hideMark/>
          </w:tcPr>
          <w:p w:rsidR="00C05670" w:rsidRPr="00287246" w:rsidRDefault="00C05670"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p>
        </w:tc>
        <w:tc>
          <w:tcPr>
            <w:tcW w:w="14336" w:type="dxa"/>
            <w:gridSpan w:val="7"/>
            <w:tcBorders>
              <w:top w:val="outset" w:sz="6" w:space="0" w:color="auto"/>
              <w:left w:val="outset" w:sz="6" w:space="0" w:color="EEECE1" w:themeColor="background2"/>
              <w:right w:val="outset" w:sz="6" w:space="0" w:color="auto"/>
            </w:tcBorders>
            <w:vAlign w:val="center"/>
          </w:tcPr>
          <w:p w:rsidR="00C05670" w:rsidRPr="00287246" w:rsidRDefault="00C05670" w:rsidP="00231DBA">
            <w:pPr>
              <w:shd w:val="clear" w:color="auto" w:fill="FFFFFF" w:themeFill="background1"/>
              <w:spacing w:before="100" w:beforeAutospacing="1" w:after="100" w:afterAutospacing="1" w:line="240" w:lineRule="auto"/>
              <w:rPr>
                <w:rFonts w:ascii="Times New Roman" w:eastAsia="Times New Roman" w:hAnsi="Times New Roman" w:cs="Times New Roman"/>
                <w:b/>
                <w:bCs/>
                <w:sz w:val="28"/>
                <w:szCs w:val="28"/>
              </w:rPr>
            </w:pPr>
            <w:r w:rsidRPr="00287246">
              <w:rPr>
                <w:rFonts w:ascii="Times New Roman" w:eastAsia="Times New Roman" w:hAnsi="Times New Roman" w:cs="Times New Roman"/>
                <w:b/>
                <w:bCs/>
                <w:sz w:val="28"/>
                <w:szCs w:val="28"/>
              </w:rPr>
              <w:t>Мӕргътӕ ӕмӕ цӕрӕгойты дунейы</w:t>
            </w:r>
          </w:p>
        </w:tc>
      </w:tr>
      <w:tr w:rsidR="00A328AC" w:rsidRPr="00287246" w:rsidTr="00231DBA">
        <w:trPr>
          <w:trHeight w:val="2783"/>
          <w:tblCellSpacing w:w="0" w:type="dxa"/>
        </w:trPr>
        <w:tc>
          <w:tcPr>
            <w:tcW w:w="973" w:type="dxa"/>
            <w:tcBorders>
              <w:top w:val="outset" w:sz="6" w:space="0" w:color="auto"/>
              <w:left w:val="outset" w:sz="6" w:space="0" w:color="auto"/>
              <w:right w:val="single" w:sz="4" w:space="0" w:color="EEECE1" w:themeColor="background2"/>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1</w:t>
            </w:r>
          </w:p>
        </w:tc>
        <w:tc>
          <w:tcPr>
            <w:tcW w:w="1343" w:type="dxa"/>
            <w:gridSpan w:val="2"/>
            <w:tcBorders>
              <w:top w:val="outset" w:sz="6" w:space="0" w:color="auto"/>
              <w:left w:val="outset" w:sz="6" w:space="0" w:color="EEECE1" w:themeColor="background2"/>
              <w:right w:val="outset" w:sz="6" w:space="0" w:color="auto"/>
            </w:tcBorders>
            <w:vAlign w:val="center"/>
          </w:tcPr>
          <w:p w:rsidR="00231DBA" w:rsidRPr="00287246" w:rsidRDefault="00231DBA" w:rsidP="00231DBA">
            <w:pPr>
              <w:shd w:val="clear" w:color="auto" w:fill="FFFFFF" w:themeFill="background1"/>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1</w:t>
            </w:r>
          </w:p>
        </w:tc>
        <w:tc>
          <w:tcPr>
            <w:tcW w:w="2213"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bCs/>
                <w:sz w:val="28"/>
                <w:szCs w:val="28"/>
              </w:rPr>
            </w:pPr>
            <w:r w:rsidRPr="00287246">
              <w:rPr>
                <w:rFonts w:ascii="Times New Roman" w:eastAsia="Times New Roman" w:hAnsi="Times New Roman" w:cs="Times New Roman"/>
                <w:bCs/>
                <w:sz w:val="28"/>
                <w:szCs w:val="28"/>
              </w:rPr>
              <w:t xml:space="preserve">Асаты А. «Сырдты бӕрӕгбон». Ирхӕфсӕн. </w:t>
            </w:r>
          </w:p>
        </w:tc>
        <w:tc>
          <w:tcPr>
            <w:tcW w:w="2724" w:type="dxa"/>
            <w:vMerge w:val="restart"/>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p>
        </w:tc>
        <w:tc>
          <w:tcPr>
            <w:tcW w:w="1591"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Ног темӕ ахуыр кӕныны урок</w:t>
            </w:r>
          </w:p>
        </w:tc>
        <w:tc>
          <w:tcPr>
            <w:tcW w:w="3869"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 xml:space="preserve">Темӕйы хицӕндзинад. Нывы ӕмӕ ӕмдзӕвгӕйы ӕнахуырӕй цы ис?. Ӕмдзӕвгӕйы архайджытӕ ӕцӕгӕйдӕр кафын зонынц? Аргъӕуутты иууылдӕр сӕ кӕрӕдзимӕ хӕлар цӕстӕй кӕсынц? Сырдтӕй алкӕцыйы миниуӕг дӕр радзурын. Зӕрдывӕрдӕй йӕ сахуыр кӕнын. Ирхӕфсӕн бахъуыды кӕнын. </w:t>
            </w:r>
          </w:p>
        </w:tc>
        <w:tc>
          <w:tcPr>
            <w:tcW w:w="2596"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b/>
                <w:bCs/>
                <w:sz w:val="28"/>
                <w:szCs w:val="28"/>
              </w:rPr>
            </w:pPr>
          </w:p>
        </w:tc>
      </w:tr>
      <w:tr w:rsidR="00A328AC" w:rsidRPr="00287246" w:rsidTr="00231DBA">
        <w:trPr>
          <w:trHeight w:val="2783"/>
          <w:tblCellSpacing w:w="0" w:type="dxa"/>
        </w:trPr>
        <w:tc>
          <w:tcPr>
            <w:tcW w:w="973" w:type="dxa"/>
            <w:tcBorders>
              <w:top w:val="outset" w:sz="6" w:space="0" w:color="auto"/>
              <w:left w:val="outset" w:sz="6" w:space="0" w:color="auto"/>
              <w:right w:val="single" w:sz="4" w:space="0" w:color="EEECE1" w:themeColor="background2"/>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lastRenderedPageBreak/>
              <w:t>2</w:t>
            </w:r>
          </w:p>
        </w:tc>
        <w:tc>
          <w:tcPr>
            <w:tcW w:w="1343" w:type="dxa"/>
            <w:gridSpan w:val="2"/>
            <w:tcBorders>
              <w:top w:val="outset" w:sz="6" w:space="0" w:color="auto"/>
              <w:left w:val="outset" w:sz="6" w:space="0" w:color="EEECE1" w:themeColor="background2"/>
              <w:right w:val="outset" w:sz="6" w:space="0" w:color="auto"/>
            </w:tcBorders>
            <w:vAlign w:val="center"/>
          </w:tcPr>
          <w:p w:rsidR="00231DBA" w:rsidRPr="00287246" w:rsidRDefault="00231DBA" w:rsidP="00231DBA">
            <w:pPr>
              <w:shd w:val="clear" w:color="auto" w:fill="FFFFFF" w:themeFill="background1"/>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1</w:t>
            </w:r>
          </w:p>
        </w:tc>
        <w:tc>
          <w:tcPr>
            <w:tcW w:w="2213"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bCs/>
                <w:sz w:val="28"/>
                <w:szCs w:val="28"/>
              </w:rPr>
            </w:pPr>
            <w:r w:rsidRPr="00287246">
              <w:rPr>
                <w:rFonts w:ascii="Times New Roman" w:eastAsia="Times New Roman" w:hAnsi="Times New Roman" w:cs="Times New Roman"/>
                <w:bCs/>
                <w:sz w:val="28"/>
                <w:szCs w:val="28"/>
              </w:rPr>
              <w:t xml:space="preserve">Дзесты К. «Хъӕбатыр тӕрхъус». Уыци-уыци. </w:t>
            </w:r>
          </w:p>
        </w:tc>
        <w:tc>
          <w:tcPr>
            <w:tcW w:w="2724" w:type="dxa"/>
            <w:vMerge/>
            <w:tcBorders>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p>
        </w:tc>
        <w:tc>
          <w:tcPr>
            <w:tcW w:w="1591"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Ног ӕрмӕг</w:t>
            </w:r>
          </w:p>
        </w:tc>
        <w:tc>
          <w:tcPr>
            <w:tcW w:w="3869"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 xml:space="preserve">Литературон аргъау. Автор. Цавӕр уацмысӕй ма зындгонд </w:t>
            </w:r>
            <w:proofErr w:type="gramStart"/>
            <w:r w:rsidRPr="00287246">
              <w:rPr>
                <w:rFonts w:ascii="Times New Roman" w:eastAsia="Times New Roman" w:hAnsi="Times New Roman" w:cs="Times New Roman"/>
                <w:sz w:val="28"/>
                <w:szCs w:val="28"/>
              </w:rPr>
              <w:t>у автор</w:t>
            </w:r>
            <w:proofErr w:type="gramEnd"/>
            <w:r w:rsidRPr="00287246">
              <w:rPr>
                <w:rFonts w:ascii="Times New Roman" w:eastAsia="Times New Roman" w:hAnsi="Times New Roman" w:cs="Times New Roman"/>
                <w:sz w:val="28"/>
                <w:szCs w:val="28"/>
              </w:rPr>
              <w:t>? Аргъауы сӕйраг хъуыды. Хъуыдымӕ гӕсгӕ сӕргонд ӕвзарын. Фыссӕджы ахаст йӕ персонажмӕ.</w:t>
            </w:r>
            <w:r w:rsidRPr="00287246">
              <w:rPr>
                <w:rFonts w:ascii="Times New Roman" w:eastAsia="Times New Roman" w:hAnsi="Times New Roman" w:cs="Times New Roman"/>
                <w:bCs/>
                <w:sz w:val="28"/>
                <w:szCs w:val="28"/>
              </w:rPr>
              <w:t xml:space="preserve"> Уыци-уыци бахъуыды кӕнын.</w:t>
            </w:r>
          </w:p>
        </w:tc>
        <w:tc>
          <w:tcPr>
            <w:tcW w:w="2596"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b/>
                <w:bCs/>
                <w:sz w:val="28"/>
                <w:szCs w:val="28"/>
              </w:rPr>
            </w:pPr>
          </w:p>
        </w:tc>
      </w:tr>
      <w:tr w:rsidR="00A328AC" w:rsidRPr="00287246" w:rsidTr="00231DBA">
        <w:trPr>
          <w:trHeight w:val="2783"/>
          <w:tblCellSpacing w:w="0" w:type="dxa"/>
        </w:trPr>
        <w:tc>
          <w:tcPr>
            <w:tcW w:w="973" w:type="dxa"/>
            <w:tcBorders>
              <w:top w:val="outset" w:sz="6" w:space="0" w:color="auto"/>
              <w:left w:val="outset" w:sz="6" w:space="0" w:color="auto"/>
              <w:right w:val="single" w:sz="4" w:space="0" w:color="EEECE1" w:themeColor="background2"/>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3</w:t>
            </w:r>
          </w:p>
        </w:tc>
        <w:tc>
          <w:tcPr>
            <w:tcW w:w="1343" w:type="dxa"/>
            <w:gridSpan w:val="2"/>
            <w:tcBorders>
              <w:top w:val="outset" w:sz="6" w:space="0" w:color="auto"/>
              <w:left w:val="outset" w:sz="6" w:space="0" w:color="EEECE1" w:themeColor="background2"/>
              <w:right w:val="outset" w:sz="6" w:space="0" w:color="auto"/>
            </w:tcBorders>
            <w:vAlign w:val="center"/>
          </w:tcPr>
          <w:p w:rsidR="00231DBA" w:rsidRPr="00287246" w:rsidRDefault="00231DBA" w:rsidP="00231DBA">
            <w:pPr>
              <w:shd w:val="clear" w:color="auto" w:fill="FFFFFF" w:themeFill="background1"/>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1</w:t>
            </w:r>
          </w:p>
        </w:tc>
        <w:tc>
          <w:tcPr>
            <w:tcW w:w="2213"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bCs/>
                <w:sz w:val="28"/>
                <w:szCs w:val="28"/>
              </w:rPr>
            </w:pPr>
            <w:r w:rsidRPr="00287246">
              <w:rPr>
                <w:rFonts w:ascii="Times New Roman" w:eastAsia="Times New Roman" w:hAnsi="Times New Roman" w:cs="Times New Roman"/>
                <w:bCs/>
                <w:sz w:val="28"/>
                <w:szCs w:val="28"/>
              </w:rPr>
              <w:t xml:space="preserve">Астемыраты И. «Гидус». Ирхӕфсӕн. </w:t>
            </w:r>
          </w:p>
        </w:tc>
        <w:tc>
          <w:tcPr>
            <w:tcW w:w="2724" w:type="dxa"/>
            <w:vMerge w:val="restart"/>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p>
        </w:tc>
        <w:tc>
          <w:tcPr>
            <w:tcW w:w="1591"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Ног ӕрмӕг</w:t>
            </w:r>
          </w:p>
        </w:tc>
        <w:tc>
          <w:tcPr>
            <w:tcW w:w="3869"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 xml:space="preserve">Радзырды мидис. Йӕ сӕйраг хъуыды. Цы хъуамӕ фӕуыдаиккой гӕдыйы лӕппынтӕ? Диссагӕй та цы ис радзырды? Радзырдӕн ӕндӕр кӕрон ӕрхъуыды кӕнын. Ирхӕфсӕн зӕрдывӕрдӕй сахуыр кӕнын. </w:t>
            </w:r>
          </w:p>
        </w:tc>
        <w:tc>
          <w:tcPr>
            <w:tcW w:w="2596"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b/>
                <w:bCs/>
                <w:sz w:val="28"/>
                <w:szCs w:val="28"/>
              </w:rPr>
            </w:pPr>
          </w:p>
        </w:tc>
      </w:tr>
      <w:tr w:rsidR="00A328AC" w:rsidRPr="00287246" w:rsidTr="00231DBA">
        <w:trPr>
          <w:trHeight w:val="2783"/>
          <w:tblCellSpacing w:w="0" w:type="dxa"/>
        </w:trPr>
        <w:tc>
          <w:tcPr>
            <w:tcW w:w="973" w:type="dxa"/>
            <w:tcBorders>
              <w:top w:val="outset" w:sz="6" w:space="0" w:color="auto"/>
              <w:left w:val="outset" w:sz="6" w:space="0" w:color="auto"/>
              <w:right w:val="single" w:sz="4" w:space="0" w:color="EEECE1" w:themeColor="background2"/>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4</w:t>
            </w:r>
          </w:p>
        </w:tc>
        <w:tc>
          <w:tcPr>
            <w:tcW w:w="1343" w:type="dxa"/>
            <w:gridSpan w:val="2"/>
            <w:tcBorders>
              <w:top w:val="outset" w:sz="6" w:space="0" w:color="auto"/>
              <w:left w:val="outset" w:sz="6" w:space="0" w:color="EEECE1" w:themeColor="background2"/>
              <w:right w:val="outset" w:sz="6" w:space="0" w:color="auto"/>
            </w:tcBorders>
            <w:vAlign w:val="center"/>
          </w:tcPr>
          <w:p w:rsidR="00231DBA" w:rsidRPr="00287246" w:rsidRDefault="00231DBA" w:rsidP="00231DBA">
            <w:pPr>
              <w:shd w:val="clear" w:color="auto" w:fill="FFFFFF" w:themeFill="background1"/>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1</w:t>
            </w:r>
          </w:p>
        </w:tc>
        <w:tc>
          <w:tcPr>
            <w:tcW w:w="2213"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bCs/>
                <w:sz w:val="28"/>
                <w:szCs w:val="28"/>
              </w:rPr>
            </w:pPr>
            <w:r w:rsidRPr="00287246">
              <w:rPr>
                <w:rFonts w:ascii="Times New Roman" w:eastAsia="Times New Roman" w:hAnsi="Times New Roman" w:cs="Times New Roman"/>
                <w:bCs/>
                <w:sz w:val="28"/>
                <w:szCs w:val="28"/>
              </w:rPr>
              <w:t xml:space="preserve">Хъайтмазты А. «Сидзӕр». Виталий Бианки. «Зараг цъиу». </w:t>
            </w:r>
          </w:p>
        </w:tc>
        <w:tc>
          <w:tcPr>
            <w:tcW w:w="2724" w:type="dxa"/>
            <w:vMerge/>
            <w:tcBorders>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p>
        </w:tc>
        <w:tc>
          <w:tcPr>
            <w:tcW w:w="1591"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Ног ӕрмӕг</w:t>
            </w:r>
          </w:p>
        </w:tc>
        <w:tc>
          <w:tcPr>
            <w:tcW w:w="3869"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 xml:space="preserve">Лирикон ӕмдзӕвгӕ. Йӕ мидис. Сабиты ӕнкъарӕнтӕ ӕргом кӕнын. Ӕмдзӕвгӕ зӕрдывӕрдӕй сахуыр кӕнын. Радзырд аив кӕсын. Йӕмидис ын ӕмбарын кӕнын. Цӕрӕгойты миниуджытӕ зонын. </w:t>
            </w:r>
          </w:p>
        </w:tc>
        <w:tc>
          <w:tcPr>
            <w:tcW w:w="2596"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b/>
                <w:bCs/>
                <w:sz w:val="28"/>
                <w:szCs w:val="28"/>
              </w:rPr>
            </w:pPr>
          </w:p>
        </w:tc>
      </w:tr>
      <w:tr w:rsidR="00A328AC" w:rsidRPr="00287246" w:rsidTr="00231DBA">
        <w:trPr>
          <w:trHeight w:val="2783"/>
          <w:tblCellSpacing w:w="0" w:type="dxa"/>
        </w:trPr>
        <w:tc>
          <w:tcPr>
            <w:tcW w:w="973" w:type="dxa"/>
            <w:tcBorders>
              <w:top w:val="outset" w:sz="6" w:space="0" w:color="auto"/>
              <w:left w:val="outset" w:sz="6" w:space="0" w:color="auto"/>
              <w:right w:val="single" w:sz="4" w:space="0" w:color="EEECE1" w:themeColor="background2"/>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5</w:t>
            </w:r>
          </w:p>
        </w:tc>
        <w:tc>
          <w:tcPr>
            <w:tcW w:w="1343" w:type="dxa"/>
            <w:gridSpan w:val="2"/>
            <w:tcBorders>
              <w:top w:val="outset" w:sz="6" w:space="0" w:color="auto"/>
              <w:left w:val="outset" w:sz="6" w:space="0" w:color="EEECE1" w:themeColor="background2"/>
              <w:right w:val="outset" w:sz="6" w:space="0" w:color="auto"/>
            </w:tcBorders>
            <w:vAlign w:val="center"/>
          </w:tcPr>
          <w:p w:rsidR="00231DBA" w:rsidRPr="00287246" w:rsidRDefault="00231DBA" w:rsidP="00231DBA">
            <w:pPr>
              <w:shd w:val="clear" w:color="auto" w:fill="FFFFFF" w:themeFill="background1"/>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1</w:t>
            </w:r>
          </w:p>
        </w:tc>
        <w:tc>
          <w:tcPr>
            <w:tcW w:w="2213"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bCs/>
                <w:sz w:val="28"/>
                <w:szCs w:val="28"/>
              </w:rPr>
            </w:pPr>
            <w:r w:rsidRPr="00287246">
              <w:rPr>
                <w:rFonts w:ascii="Times New Roman" w:eastAsia="Times New Roman" w:hAnsi="Times New Roman" w:cs="Times New Roman"/>
                <w:bCs/>
                <w:sz w:val="28"/>
                <w:szCs w:val="28"/>
              </w:rPr>
              <w:t>Скодта Митын Лӕг йӕ урс кӕрц. Ӕнӕзивӕг куы уай – хуыздӕр бынат дӕ бар. Мӕргътӕ ӕмӕ цӕрӕгойты дунейы</w:t>
            </w:r>
          </w:p>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b/>
                <w:bCs/>
                <w:sz w:val="28"/>
                <w:szCs w:val="28"/>
              </w:rPr>
            </w:pPr>
            <w:r w:rsidRPr="00287246">
              <w:rPr>
                <w:rFonts w:ascii="Times New Roman" w:eastAsia="Times New Roman" w:hAnsi="Times New Roman" w:cs="Times New Roman"/>
                <w:b/>
                <w:bCs/>
                <w:sz w:val="28"/>
                <w:szCs w:val="28"/>
              </w:rPr>
              <w:t>Тест №5</w:t>
            </w:r>
          </w:p>
        </w:tc>
        <w:tc>
          <w:tcPr>
            <w:tcW w:w="2724" w:type="dxa"/>
            <w:vMerge/>
            <w:tcBorders>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p>
        </w:tc>
        <w:tc>
          <w:tcPr>
            <w:tcW w:w="1591"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Рефлекси</w:t>
            </w:r>
          </w:p>
        </w:tc>
        <w:tc>
          <w:tcPr>
            <w:tcW w:w="3869"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 xml:space="preserve">Рацыд темӕтӕй хи зонындзинӕдтӕ бӕрӕг кӕнын. Цы бахъуыды кодтон рацыд ӕрмӕгӕй. Мӕ зӕрдӕмӕ арфдӕр кӕцы темӕ бахызт. Ӕз афтӕ кӕцы ран бакодтаин? Цы мын амоны автор йӕ уацмысты персонажты архӕйдтытӕй. Цы цӕстӕнгас мӕм сӕвзӕрд уацмысты сӕйраг архайджытӕм? Цыбыр радзырд ӕрхъуыды кӕнын. Тагъдзуринӕгтӕ, </w:t>
            </w:r>
            <w:r w:rsidRPr="00287246">
              <w:rPr>
                <w:rFonts w:ascii="Times New Roman" w:eastAsia="Times New Roman" w:hAnsi="Times New Roman" w:cs="Times New Roman"/>
                <w:bCs/>
                <w:sz w:val="28"/>
                <w:szCs w:val="28"/>
              </w:rPr>
              <w:t xml:space="preserve"> уыци-уыцитӕ, ирхӕфсӕнтӕ. Нывтӕм гӕсгӕ куыст. </w:t>
            </w:r>
          </w:p>
        </w:tc>
        <w:tc>
          <w:tcPr>
            <w:tcW w:w="2596"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b/>
                <w:bCs/>
                <w:sz w:val="28"/>
                <w:szCs w:val="28"/>
              </w:rPr>
            </w:pPr>
          </w:p>
        </w:tc>
      </w:tr>
      <w:tr w:rsidR="00A328AC" w:rsidRPr="00287246" w:rsidTr="00231DBA">
        <w:trPr>
          <w:trHeight w:val="2783"/>
          <w:tblCellSpacing w:w="0" w:type="dxa"/>
        </w:trPr>
        <w:tc>
          <w:tcPr>
            <w:tcW w:w="973" w:type="dxa"/>
            <w:tcBorders>
              <w:top w:val="outset" w:sz="6" w:space="0" w:color="auto"/>
              <w:left w:val="outset" w:sz="6" w:space="0" w:color="auto"/>
              <w:right w:val="single" w:sz="4" w:space="0" w:color="EEECE1" w:themeColor="background2"/>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lastRenderedPageBreak/>
              <w:t>6</w:t>
            </w:r>
          </w:p>
        </w:tc>
        <w:tc>
          <w:tcPr>
            <w:tcW w:w="1343" w:type="dxa"/>
            <w:gridSpan w:val="2"/>
            <w:tcBorders>
              <w:top w:val="outset" w:sz="6" w:space="0" w:color="auto"/>
              <w:left w:val="outset" w:sz="6" w:space="0" w:color="EEECE1" w:themeColor="background2"/>
              <w:right w:val="outset" w:sz="6" w:space="0" w:color="auto"/>
            </w:tcBorders>
            <w:vAlign w:val="center"/>
          </w:tcPr>
          <w:p w:rsidR="00231DBA" w:rsidRPr="00287246" w:rsidRDefault="00231DBA" w:rsidP="00231DBA">
            <w:pPr>
              <w:shd w:val="clear" w:color="auto" w:fill="FFFFFF" w:themeFill="background1"/>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1</w:t>
            </w:r>
          </w:p>
        </w:tc>
        <w:tc>
          <w:tcPr>
            <w:tcW w:w="2213"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bCs/>
                <w:sz w:val="28"/>
                <w:szCs w:val="28"/>
              </w:rPr>
            </w:pPr>
            <w:r w:rsidRPr="00287246">
              <w:rPr>
                <w:rFonts w:ascii="Times New Roman" w:eastAsia="Times New Roman" w:hAnsi="Times New Roman" w:cs="Times New Roman"/>
                <w:bCs/>
                <w:sz w:val="28"/>
                <w:szCs w:val="28"/>
              </w:rPr>
              <w:t>Хъайтыхъты А. «Додӕ ӕмӕ хъазтӕ». «Цӕуыл куыдта Сослан». Ирхӕфсӕн</w:t>
            </w:r>
          </w:p>
        </w:tc>
        <w:tc>
          <w:tcPr>
            <w:tcW w:w="2724" w:type="dxa"/>
            <w:vMerge w:val="restart"/>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p>
        </w:tc>
        <w:tc>
          <w:tcPr>
            <w:tcW w:w="1591"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Ног ӕрмӕг</w:t>
            </w:r>
          </w:p>
        </w:tc>
        <w:tc>
          <w:tcPr>
            <w:tcW w:w="3869"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 xml:space="preserve">Нывтӕм гӕсгӕ куыст. Радзырдты сӕйраг хъуыды. </w:t>
            </w:r>
            <w:r w:rsidRPr="00287246">
              <w:rPr>
                <w:rFonts w:ascii="Times New Roman" w:eastAsia="Times New Roman" w:hAnsi="Times New Roman" w:cs="Times New Roman"/>
                <w:bCs/>
                <w:sz w:val="28"/>
                <w:szCs w:val="28"/>
              </w:rPr>
              <w:t>Додӕ ӕмӕ Сосланмӕ цы ис иумӕйагӕй? Хъаз хиппӕлой ӕмӕ куыдз тӕргайгӕнаг. Ирхӕфсӕн рӕвдз кӕсын</w:t>
            </w:r>
            <w:r w:rsidRPr="00287246">
              <w:rPr>
                <w:rFonts w:ascii="Times New Roman" w:eastAsia="Times New Roman" w:hAnsi="Times New Roman" w:cs="Times New Roman"/>
                <w:sz w:val="28"/>
                <w:szCs w:val="28"/>
              </w:rPr>
              <w:t>. Радзырд аив кӕсын.</w:t>
            </w:r>
          </w:p>
        </w:tc>
        <w:tc>
          <w:tcPr>
            <w:tcW w:w="2596"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b/>
                <w:bCs/>
                <w:sz w:val="28"/>
                <w:szCs w:val="28"/>
              </w:rPr>
            </w:pPr>
          </w:p>
        </w:tc>
      </w:tr>
      <w:tr w:rsidR="00A328AC" w:rsidRPr="00287246" w:rsidTr="00231DBA">
        <w:trPr>
          <w:trHeight w:val="2783"/>
          <w:tblCellSpacing w:w="0" w:type="dxa"/>
        </w:trPr>
        <w:tc>
          <w:tcPr>
            <w:tcW w:w="973" w:type="dxa"/>
            <w:tcBorders>
              <w:top w:val="outset" w:sz="6" w:space="0" w:color="auto"/>
              <w:left w:val="outset" w:sz="6" w:space="0" w:color="auto"/>
              <w:right w:val="single" w:sz="4" w:space="0" w:color="EEECE1" w:themeColor="background2"/>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7</w:t>
            </w:r>
          </w:p>
        </w:tc>
        <w:tc>
          <w:tcPr>
            <w:tcW w:w="1343" w:type="dxa"/>
            <w:gridSpan w:val="2"/>
            <w:tcBorders>
              <w:top w:val="outset" w:sz="6" w:space="0" w:color="auto"/>
              <w:left w:val="outset" w:sz="6" w:space="0" w:color="EEECE1" w:themeColor="background2"/>
              <w:right w:val="outset" w:sz="6" w:space="0" w:color="auto"/>
            </w:tcBorders>
            <w:vAlign w:val="center"/>
          </w:tcPr>
          <w:p w:rsidR="00231DBA" w:rsidRPr="00287246" w:rsidRDefault="00231DBA" w:rsidP="00231DBA">
            <w:pPr>
              <w:shd w:val="clear" w:color="auto" w:fill="FFFFFF" w:themeFill="background1"/>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1</w:t>
            </w:r>
          </w:p>
        </w:tc>
        <w:tc>
          <w:tcPr>
            <w:tcW w:w="2213"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bCs/>
                <w:sz w:val="28"/>
                <w:szCs w:val="28"/>
              </w:rPr>
            </w:pPr>
            <w:r w:rsidRPr="00287246">
              <w:rPr>
                <w:rFonts w:ascii="Times New Roman" w:eastAsia="Times New Roman" w:hAnsi="Times New Roman" w:cs="Times New Roman"/>
                <w:sz w:val="28"/>
                <w:szCs w:val="28"/>
              </w:rPr>
              <w:t>Хъантемыраты К. «Асайдта нанайы». Палиндром.</w:t>
            </w:r>
          </w:p>
        </w:tc>
        <w:tc>
          <w:tcPr>
            <w:tcW w:w="2724" w:type="dxa"/>
            <w:vMerge/>
            <w:tcBorders>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p>
        </w:tc>
        <w:tc>
          <w:tcPr>
            <w:tcW w:w="1591"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Ног ӕрмӕг</w:t>
            </w:r>
          </w:p>
        </w:tc>
        <w:tc>
          <w:tcPr>
            <w:tcW w:w="3869"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Радзырды сӕйраг хъуыды. Нывмӕ гӕсгӕ куыст. Хазбийы сайӕгой схонӕн ис? Уӕдӕ цавӕр зӕрдӕйы хицау у? Радзырд аив кӕсын ӕмӕ хи ныхӕстӕй дзурын.</w:t>
            </w:r>
          </w:p>
        </w:tc>
        <w:tc>
          <w:tcPr>
            <w:tcW w:w="2596"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b/>
                <w:bCs/>
                <w:sz w:val="28"/>
                <w:szCs w:val="28"/>
              </w:rPr>
            </w:pPr>
          </w:p>
        </w:tc>
      </w:tr>
      <w:tr w:rsidR="00A328AC" w:rsidRPr="00287246" w:rsidTr="00231DBA">
        <w:trPr>
          <w:trHeight w:val="2783"/>
          <w:tblCellSpacing w:w="0" w:type="dxa"/>
        </w:trPr>
        <w:tc>
          <w:tcPr>
            <w:tcW w:w="973" w:type="dxa"/>
            <w:tcBorders>
              <w:top w:val="outset" w:sz="6" w:space="0" w:color="auto"/>
              <w:left w:val="outset" w:sz="6" w:space="0" w:color="auto"/>
              <w:right w:val="single" w:sz="4" w:space="0" w:color="EEECE1" w:themeColor="background2"/>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8</w:t>
            </w:r>
          </w:p>
        </w:tc>
        <w:tc>
          <w:tcPr>
            <w:tcW w:w="1343" w:type="dxa"/>
            <w:gridSpan w:val="2"/>
            <w:tcBorders>
              <w:top w:val="outset" w:sz="6" w:space="0" w:color="auto"/>
              <w:left w:val="outset" w:sz="6" w:space="0" w:color="EEECE1" w:themeColor="background2"/>
              <w:right w:val="outset" w:sz="6" w:space="0" w:color="auto"/>
            </w:tcBorders>
            <w:vAlign w:val="center"/>
          </w:tcPr>
          <w:p w:rsidR="00231DBA" w:rsidRPr="00287246" w:rsidRDefault="00231DBA" w:rsidP="00231DBA">
            <w:pPr>
              <w:shd w:val="clear" w:color="auto" w:fill="FFFFFF" w:themeFill="background1"/>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1</w:t>
            </w:r>
          </w:p>
        </w:tc>
        <w:tc>
          <w:tcPr>
            <w:tcW w:w="2213"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bCs/>
                <w:sz w:val="28"/>
                <w:szCs w:val="28"/>
              </w:rPr>
            </w:pPr>
            <w:r w:rsidRPr="00287246">
              <w:rPr>
                <w:rFonts w:ascii="Times New Roman" w:eastAsia="Times New Roman" w:hAnsi="Times New Roman" w:cs="Times New Roman"/>
                <w:bCs/>
                <w:sz w:val="28"/>
                <w:szCs w:val="28"/>
              </w:rPr>
              <w:t>Хаджеты Т. «Рувас, уасӕг ӕмӕ лӕг»</w:t>
            </w:r>
          </w:p>
        </w:tc>
        <w:tc>
          <w:tcPr>
            <w:tcW w:w="2724" w:type="dxa"/>
            <w:vMerge/>
            <w:tcBorders>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p>
        </w:tc>
        <w:tc>
          <w:tcPr>
            <w:tcW w:w="1591"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Ног ӕрмӕг</w:t>
            </w:r>
          </w:p>
        </w:tc>
        <w:tc>
          <w:tcPr>
            <w:tcW w:w="3869"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 xml:space="preserve">Ӕмдзӕвгӕ кӕсын. Дзырдуат. Цы зонд амоны уацмыс? </w:t>
            </w:r>
          </w:p>
        </w:tc>
        <w:tc>
          <w:tcPr>
            <w:tcW w:w="2596"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b/>
                <w:bCs/>
                <w:sz w:val="28"/>
                <w:szCs w:val="28"/>
              </w:rPr>
            </w:pPr>
          </w:p>
        </w:tc>
      </w:tr>
      <w:tr w:rsidR="00A328AC" w:rsidRPr="00287246" w:rsidTr="00231DBA">
        <w:trPr>
          <w:trHeight w:val="2783"/>
          <w:tblCellSpacing w:w="0" w:type="dxa"/>
        </w:trPr>
        <w:tc>
          <w:tcPr>
            <w:tcW w:w="973" w:type="dxa"/>
            <w:tcBorders>
              <w:top w:val="outset" w:sz="6" w:space="0" w:color="auto"/>
              <w:left w:val="outset" w:sz="6" w:space="0" w:color="auto"/>
              <w:right w:val="single" w:sz="4" w:space="0" w:color="EEECE1" w:themeColor="background2"/>
            </w:tcBorders>
            <w:vAlign w:val="center"/>
            <w:hideMark/>
          </w:tcPr>
          <w:p w:rsidR="00C05670" w:rsidRPr="00287246" w:rsidRDefault="00C05670"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9</w:t>
            </w:r>
          </w:p>
        </w:tc>
        <w:tc>
          <w:tcPr>
            <w:tcW w:w="1343" w:type="dxa"/>
            <w:gridSpan w:val="2"/>
            <w:tcBorders>
              <w:top w:val="outset" w:sz="6" w:space="0" w:color="auto"/>
              <w:left w:val="outset" w:sz="6" w:space="0" w:color="EEECE1" w:themeColor="background2"/>
              <w:right w:val="outset" w:sz="6" w:space="0" w:color="auto"/>
            </w:tcBorders>
            <w:vAlign w:val="center"/>
          </w:tcPr>
          <w:p w:rsidR="00C05670" w:rsidRPr="00287246" w:rsidRDefault="00C05670" w:rsidP="00231DBA">
            <w:pPr>
              <w:shd w:val="clear" w:color="auto" w:fill="FFFFFF" w:themeFill="background1"/>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1</w:t>
            </w:r>
          </w:p>
        </w:tc>
        <w:tc>
          <w:tcPr>
            <w:tcW w:w="2213" w:type="dxa"/>
            <w:tcBorders>
              <w:top w:val="outset" w:sz="6" w:space="0" w:color="auto"/>
              <w:left w:val="outset" w:sz="6" w:space="0" w:color="auto"/>
              <w:right w:val="outset" w:sz="6" w:space="0" w:color="auto"/>
            </w:tcBorders>
            <w:vAlign w:val="center"/>
            <w:hideMark/>
          </w:tcPr>
          <w:p w:rsidR="00C05670" w:rsidRPr="00287246" w:rsidRDefault="00C05670" w:rsidP="00231DBA">
            <w:pPr>
              <w:shd w:val="clear" w:color="auto" w:fill="FFFFFF" w:themeFill="background1"/>
              <w:spacing w:before="100" w:beforeAutospacing="1" w:after="100" w:afterAutospacing="1" w:line="240" w:lineRule="auto"/>
              <w:rPr>
                <w:rFonts w:ascii="Times New Roman" w:eastAsia="Times New Roman" w:hAnsi="Times New Roman" w:cs="Times New Roman"/>
                <w:bCs/>
                <w:sz w:val="28"/>
                <w:szCs w:val="28"/>
              </w:rPr>
            </w:pPr>
            <w:r w:rsidRPr="00287246">
              <w:rPr>
                <w:rFonts w:ascii="Times New Roman" w:eastAsia="Times New Roman" w:hAnsi="Times New Roman" w:cs="Times New Roman"/>
                <w:bCs/>
                <w:sz w:val="28"/>
                <w:szCs w:val="28"/>
              </w:rPr>
              <w:t>Аргъау. «Рувас ӕмӕ зыгъарӕг»</w:t>
            </w:r>
          </w:p>
        </w:tc>
        <w:tc>
          <w:tcPr>
            <w:tcW w:w="2724" w:type="dxa"/>
            <w:tcBorders>
              <w:top w:val="outset" w:sz="6" w:space="0" w:color="auto"/>
              <w:left w:val="outset" w:sz="6" w:space="0" w:color="auto"/>
              <w:right w:val="outset" w:sz="6" w:space="0" w:color="auto"/>
            </w:tcBorders>
            <w:vAlign w:val="center"/>
            <w:hideMark/>
          </w:tcPr>
          <w:p w:rsidR="00C05670" w:rsidRPr="00287246" w:rsidRDefault="00C05670"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p>
        </w:tc>
        <w:tc>
          <w:tcPr>
            <w:tcW w:w="1591" w:type="dxa"/>
            <w:tcBorders>
              <w:top w:val="outset" w:sz="6" w:space="0" w:color="auto"/>
              <w:left w:val="outset" w:sz="6" w:space="0" w:color="auto"/>
              <w:right w:val="outset" w:sz="6" w:space="0" w:color="auto"/>
            </w:tcBorders>
            <w:vAlign w:val="center"/>
            <w:hideMark/>
          </w:tcPr>
          <w:p w:rsidR="00C05670" w:rsidRPr="00287246" w:rsidRDefault="00C05670"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Ног ӕрмӕг</w:t>
            </w:r>
          </w:p>
        </w:tc>
        <w:tc>
          <w:tcPr>
            <w:tcW w:w="3869" w:type="dxa"/>
            <w:tcBorders>
              <w:top w:val="outset" w:sz="6" w:space="0" w:color="auto"/>
              <w:left w:val="outset" w:sz="6" w:space="0" w:color="auto"/>
              <w:right w:val="outset" w:sz="6" w:space="0" w:color="auto"/>
            </w:tcBorders>
            <w:vAlign w:val="center"/>
            <w:hideMark/>
          </w:tcPr>
          <w:p w:rsidR="00C05670" w:rsidRPr="00287246" w:rsidRDefault="00C05670"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 xml:space="preserve">Аргъауы сӕйраг хъуыды. Литературон ӕмӕ адӕмон аргъауы хицӕндзинад. Аив кӕсын, хи ныхӕстӕй дзурын. Хӕларыл хинӕй цӕуын. Хи хъуыдытӕ зӕгъын. Цӕрӕгойты миниуджытӕ. </w:t>
            </w:r>
          </w:p>
        </w:tc>
        <w:tc>
          <w:tcPr>
            <w:tcW w:w="2596" w:type="dxa"/>
            <w:tcBorders>
              <w:top w:val="outset" w:sz="6" w:space="0" w:color="auto"/>
              <w:left w:val="outset" w:sz="6" w:space="0" w:color="auto"/>
              <w:right w:val="outset" w:sz="6" w:space="0" w:color="auto"/>
            </w:tcBorders>
            <w:vAlign w:val="center"/>
            <w:hideMark/>
          </w:tcPr>
          <w:p w:rsidR="00C05670" w:rsidRPr="00287246" w:rsidRDefault="00C05670" w:rsidP="00231DBA">
            <w:pPr>
              <w:shd w:val="clear" w:color="auto" w:fill="FFFFFF" w:themeFill="background1"/>
              <w:spacing w:before="100" w:beforeAutospacing="1" w:after="100" w:afterAutospacing="1" w:line="240" w:lineRule="auto"/>
              <w:rPr>
                <w:rFonts w:ascii="Times New Roman" w:eastAsia="Times New Roman" w:hAnsi="Times New Roman" w:cs="Times New Roman"/>
                <w:b/>
                <w:bCs/>
                <w:sz w:val="28"/>
                <w:szCs w:val="28"/>
              </w:rPr>
            </w:pPr>
          </w:p>
        </w:tc>
      </w:tr>
      <w:tr w:rsidR="00C05670" w:rsidRPr="00287246" w:rsidTr="00231DBA">
        <w:trPr>
          <w:trHeight w:val="2783"/>
          <w:tblCellSpacing w:w="0" w:type="dxa"/>
        </w:trPr>
        <w:tc>
          <w:tcPr>
            <w:tcW w:w="15309" w:type="dxa"/>
            <w:gridSpan w:val="8"/>
            <w:tcBorders>
              <w:top w:val="outset" w:sz="6" w:space="0" w:color="auto"/>
              <w:left w:val="outset" w:sz="6" w:space="0" w:color="auto"/>
              <w:right w:val="outset" w:sz="6" w:space="0" w:color="auto"/>
            </w:tcBorders>
            <w:vAlign w:val="center"/>
            <w:hideMark/>
          </w:tcPr>
          <w:p w:rsidR="00C05670" w:rsidRPr="00287246" w:rsidRDefault="00C05670" w:rsidP="00231DBA">
            <w:pPr>
              <w:shd w:val="clear" w:color="auto" w:fill="FFFFFF" w:themeFill="background1"/>
              <w:spacing w:before="100" w:beforeAutospacing="1" w:after="100" w:afterAutospacing="1" w:line="240" w:lineRule="auto"/>
              <w:rPr>
                <w:rFonts w:ascii="Times New Roman" w:eastAsia="Times New Roman" w:hAnsi="Times New Roman" w:cs="Times New Roman"/>
                <w:b/>
                <w:bCs/>
                <w:sz w:val="28"/>
                <w:szCs w:val="28"/>
              </w:rPr>
            </w:pPr>
            <w:r w:rsidRPr="00287246">
              <w:rPr>
                <w:rFonts w:ascii="Times New Roman" w:eastAsia="Times New Roman" w:hAnsi="Times New Roman" w:cs="Times New Roman"/>
                <w:b/>
                <w:bCs/>
                <w:sz w:val="28"/>
                <w:szCs w:val="28"/>
              </w:rPr>
              <w:t>Ӕгас цӕуай, уалдзӕг!</w:t>
            </w:r>
          </w:p>
        </w:tc>
      </w:tr>
      <w:tr w:rsidR="00A328AC" w:rsidRPr="00287246" w:rsidTr="00231DBA">
        <w:trPr>
          <w:trHeight w:val="2783"/>
          <w:tblCellSpacing w:w="0" w:type="dxa"/>
        </w:trPr>
        <w:tc>
          <w:tcPr>
            <w:tcW w:w="973" w:type="dxa"/>
            <w:tcBorders>
              <w:top w:val="outset" w:sz="6" w:space="0" w:color="auto"/>
              <w:left w:val="outset" w:sz="6" w:space="0" w:color="auto"/>
              <w:right w:val="single" w:sz="4" w:space="0" w:color="EEECE1" w:themeColor="background2"/>
            </w:tcBorders>
            <w:vAlign w:val="center"/>
            <w:hideMark/>
          </w:tcPr>
          <w:p w:rsidR="00C05670" w:rsidRPr="00287246" w:rsidRDefault="00C05670"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lastRenderedPageBreak/>
              <w:t>1</w:t>
            </w:r>
          </w:p>
        </w:tc>
        <w:tc>
          <w:tcPr>
            <w:tcW w:w="1343" w:type="dxa"/>
            <w:gridSpan w:val="2"/>
            <w:tcBorders>
              <w:top w:val="outset" w:sz="6" w:space="0" w:color="auto"/>
              <w:left w:val="outset" w:sz="6" w:space="0" w:color="EEECE1" w:themeColor="background2"/>
              <w:right w:val="outset" w:sz="6" w:space="0" w:color="auto"/>
            </w:tcBorders>
            <w:vAlign w:val="center"/>
          </w:tcPr>
          <w:p w:rsidR="00C05670" w:rsidRPr="00287246" w:rsidRDefault="00C05670" w:rsidP="00231DBA">
            <w:pPr>
              <w:shd w:val="clear" w:color="auto" w:fill="FFFFFF" w:themeFill="background1"/>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2</w:t>
            </w:r>
          </w:p>
        </w:tc>
        <w:tc>
          <w:tcPr>
            <w:tcW w:w="2213" w:type="dxa"/>
            <w:tcBorders>
              <w:top w:val="outset" w:sz="6" w:space="0" w:color="auto"/>
              <w:left w:val="outset" w:sz="6" w:space="0" w:color="auto"/>
              <w:right w:val="outset" w:sz="6" w:space="0" w:color="auto"/>
            </w:tcBorders>
            <w:vAlign w:val="center"/>
            <w:hideMark/>
          </w:tcPr>
          <w:p w:rsidR="00C05670" w:rsidRPr="00287246" w:rsidRDefault="00C05670" w:rsidP="00231DBA">
            <w:pPr>
              <w:shd w:val="clear" w:color="auto" w:fill="FFFFFF" w:themeFill="background1"/>
              <w:spacing w:before="100" w:beforeAutospacing="1" w:after="100" w:afterAutospacing="1" w:line="240" w:lineRule="auto"/>
              <w:rPr>
                <w:rFonts w:ascii="Times New Roman" w:eastAsia="Times New Roman" w:hAnsi="Times New Roman" w:cs="Times New Roman"/>
                <w:bCs/>
                <w:sz w:val="28"/>
                <w:szCs w:val="28"/>
              </w:rPr>
            </w:pPr>
            <w:r w:rsidRPr="00287246">
              <w:rPr>
                <w:rFonts w:ascii="Times New Roman" w:eastAsia="Times New Roman" w:hAnsi="Times New Roman" w:cs="Times New Roman"/>
                <w:bCs/>
                <w:sz w:val="28"/>
                <w:szCs w:val="28"/>
              </w:rPr>
              <w:t>Нигер. «Сабиты зарӕг». Ӕмбисӕндтӕ. К. Ушинский. «Мыдыбындзытӕ».</w:t>
            </w:r>
          </w:p>
        </w:tc>
        <w:tc>
          <w:tcPr>
            <w:tcW w:w="2724" w:type="dxa"/>
            <w:tcBorders>
              <w:top w:val="outset" w:sz="6" w:space="0" w:color="auto"/>
              <w:left w:val="outset" w:sz="6" w:space="0" w:color="auto"/>
              <w:right w:val="outset" w:sz="6" w:space="0" w:color="auto"/>
            </w:tcBorders>
            <w:vAlign w:val="center"/>
            <w:hideMark/>
          </w:tcPr>
          <w:p w:rsidR="00C05670" w:rsidRPr="00287246" w:rsidRDefault="00C05670"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p>
        </w:tc>
        <w:tc>
          <w:tcPr>
            <w:tcW w:w="1591" w:type="dxa"/>
            <w:tcBorders>
              <w:top w:val="outset" w:sz="6" w:space="0" w:color="auto"/>
              <w:left w:val="outset" w:sz="6" w:space="0" w:color="auto"/>
              <w:right w:val="outset" w:sz="6" w:space="0" w:color="auto"/>
            </w:tcBorders>
            <w:vAlign w:val="center"/>
            <w:hideMark/>
          </w:tcPr>
          <w:p w:rsidR="00C05670" w:rsidRPr="00287246" w:rsidRDefault="00C05670"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Ног темӕ ахуыр кӕныны урок</w:t>
            </w:r>
          </w:p>
        </w:tc>
        <w:tc>
          <w:tcPr>
            <w:tcW w:w="3869" w:type="dxa"/>
            <w:tcBorders>
              <w:top w:val="outset" w:sz="6" w:space="0" w:color="auto"/>
              <w:left w:val="outset" w:sz="6" w:space="0" w:color="auto"/>
              <w:right w:val="outset" w:sz="6" w:space="0" w:color="auto"/>
            </w:tcBorders>
            <w:vAlign w:val="center"/>
            <w:hideMark/>
          </w:tcPr>
          <w:p w:rsidR="00C05670" w:rsidRPr="00287246" w:rsidRDefault="00C05670"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 xml:space="preserve">Ӕмдзӕвгӕ кӕсын. Дзырдуат. Ӕмбисӕндтӕ ахуыр кӕнын. Аргъау рольтӕм гӕсгӕ кӕсын. Афӕдзы афонтӕ. Мыдыбындзыты миниуджытӕ. Уацмыс хӕйттыл дих кӕнын. </w:t>
            </w:r>
          </w:p>
        </w:tc>
        <w:tc>
          <w:tcPr>
            <w:tcW w:w="2596" w:type="dxa"/>
            <w:tcBorders>
              <w:top w:val="outset" w:sz="6" w:space="0" w:color="auto"/>
              <w:left w:val="outset" w:sz="6" w:space="0" w:color="auto"/>
              <w:right w:val="outset" w:sz="6" w:space="0" w:color="auto"/>
            </w:tcBorders>
            <w:vAlign w:val="center"/>
            <w:hideMark/>
          </w:tcPr>
          <w:p w:rsidR="00C05670" w:rsidRPr="00287246" w:rsidRDefault="00C05670" w:rsidP="00231DBA">
            <w:pPr>
              <w:shd w:val="clear" w:color="auto" w:fill="FFFFFF" w:themeFill="background1"/>
              <w:spacing w:before="100" w:beforeAutospacing="1" w:after="100" w:afterAutospacing="1" w:line="240" w:lineRule="auto"/>
              <w:rPr>
                <w:rFonts w:ascii="Times New Roman" w:eastAsia="Times New Roman" w:hAnsi="Times New Roman" w:cs="Times New Roman"/>
                <w:b/>
                <w:bCs/>
                <w:sz w:val="28"/>
                <w:szCs w:val="28"/>
              </w:rPr>
            </w:pPr>
          </w:p>
        </w:tc>
      </w:tr>
      <w:tr w:rsidR="00A328AC" w:rsidRPr="00287246" w:rsidTr="00231DBA">
        <w:trPr>
          <w:trHeight w:val="2783"/>
          <w:tblCellSpacing w:w="0" w:type="dxa"/>
        </w:trPr>
        <w:tc>
          <w:tcPr>
            <w:tcW w:w="973" w:type="dxa"/>
            <w:tcBorders>
              <w:top w:val="outset" w:sz="6" w:space="0" w:color="auto"/>
              <w:left w:val="outset" w:sz="6" w:space="0" w:color="auto"/>
              <w:right w:val="single" w:sz="4" w:space="0" w:color="EEECE1" w:themeColor="background2"/>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2</w:t>
            </w:r>
          </w:p>
        </w:tc>
        <w:tc>
          <w:tcPr>
            <w:tcW w:w="1343" w:type="dxa"/>
            <w:gridSpan w:val="2"/>
            <w:tcBorders>
              <w:top w:val="outset" w:sz="6" w:space="0" w:color="auto"/>
              <w:left w:val="outset" w:sz="6" w:space="0" w:color="EEECE1" w:themeColor="background2"/>
              <w:right w:val="outset" w:sz="6" w:space="0" w:color="auto"/>
            </w:tcBorders>
            <w:vAlign w:val="center"/>
          </w:tcPr>
          <w:p w:rsidR="00231DBA" w:rsidRPr="00287246" w:rsidRDefault="00231DBA" w:rsidP="00231DBA">
            <w:pPr>
              <w:shd w:val="clear" w:color="auto" w:fill="FFFFFF" w:themeFill="background1"/>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1</w:t>
            </w:r>
          </w:p>
        </w:tc>
        <w:tc>
          <w:tcPr>
            <w:tcW w:w="2213"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bCs/>
                <w:sz w:val="28"/>
                <w:szCs w:val="28"/>
              </w:rPr>
            </w:pPr>
            <w:r w:rsidRPr="00287246">
              <w:rPr>
                <w:rFonts w:ascii="Times New Roman" w:eastAsia="Times New Roman" w:hAnsi="Times New Roman" w:cs="Times New Roman"/>
                <w:bCs/>
                <w:sz w:val="28"/>
                <w:szCs w:val="28"/>
              </w:rPr>
              <w:t xml:space="preserve">Хетӕгкаты Къ. «Зӕрватыкк». Тагъддзуринаг. Уыци-уыцитӕ. </w:t>
            </w:r>
          </w:p>
        </w:tc>
        <w:tc>
          <w:tcPr>
            <w:tcW w:w="2724" w:type="dxa"/>
            <w:vMerge w:val="restart"/>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p>
        </w:tc>
        <w:tc>
          <w:tcPr>
            <w:tcW w:w="1591"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Ног ӕрмӕг</w:t>
            </w:r>
          </w:p>
        </w:tc>
        <w:tc>
          <w:tcPr>
            <w:tcW w:w="3869"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Лирикон ӕмдзӕвгӕ. Уалдзыгон мӕргътӕ. Зӕрватыччы миниуджытӕ. Тагъддзуринаг ӕмӕ ӕмдзӕвгӕ зӕрдывӕрдӕй ахуыр кӕнын. Уыци-уыцитӕ базонын.</w:t>
            </w:r>
          </w:p>
        </w:tc>
        <w:tc>
          <w:tcPr>
            <w:tcW w:w="2596"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b/>
                <w:bCs/>
                <w:sz w:val="28"/>
                <w:szCs w:val="28"/>
              </w:rPr>
            </w:pPr>
          </w:p>
        </w:tc>
      </w:tr>
      <w:tr w:rsidR="00A328AC" w:rsidRPr="00287246" w:rsidTr="00231DBA">
        <w:trPr>
          <w:trHeight w:val="2783"/>
          <w:tblCellSpacing w:w="0" w:type="dxa"/>
        </w:trPr>
        <w:tc>
          <w:tcPr>
            <w:tcW w:w="973" w:type="dxa"/>
            <w:tcBorders>
              <w:top w:val="outset" w:sz="6" w:space="0" w:color="auto"/>
              <w:left w:val="outset" w:sz="6" w:space="0" w:color="auto"/>
              <w:right w:val="single" w:sz="4" w:space="0" w:color="EEECE1" w:themeColor="background2"/>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3</w:t>
            </w:r>
          </w:p>
        </w:tc>
        <w:tc>
          <w:tcPr>
            <w:tcW w:w="1343" w:type="dxa"/>
            <w:gridSpan w:val="2"/>
            <w:tcBorders>
              <w:top w:val="outset" w:sz="6" w:space="0" w:color="auto"/>
              <w:left w:val="outset" w:sz="6" w:space="0" w:color="EEECE1" w:themeColor="background2"/>
              <w:right w:val="outset" w:sz="6" w:space="0" w:color="auto"/>
            </w:tcBorders>
            <w:vAlign w:val="center"/>
          </w:tcPr>
          <w:p w:rsidR="00231DBA" w:rsidRPr="00287246" w:rsidRDefault="00231DBA" w:rsidP="00231DBA">
            <w:pPr>
              <w:shd w:val="clear" w:color="auto" w:fill="FFFFFF" w:themeFill="background1"/>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1</w:t>
            </w:r>
          </w:p>
        </w:tc>
        <w:tc>
          <w:tcPr>
            <w:tcW w:w="2213"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bCs/>
                <w:sz w:val="28"/>
                <w:szCs w:val="28"/>
              </w:rPr>
            </w:pPr>
            <w:r w:rsidRPr="00287246">
              <w:rPr>
                <w:rFonts w:ascii="Times New Roman" w:eastAsia="Times New Roman" w:hAnsi="Times New Roman" w:cs="Times New Roman"/>
                <w:bCs/>
                <w:sz w:val="28"/>
                <w:szCs w:val="28"/>
              </w:rPr>
              <w:t>Уырымты П. «Мыст ӕмӕ нартхоры нӕмыг». Уыци-уыци</w:t>
            </w:r>
          </w:p>
        </w:tc>
        <w:tc>
          <w:tcPr>
            <w:tcW w:w="2724" w:type="dxa"/>
            <w:vMerge/>
            <w:tcBorders>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p>
        </w:tc>
        <w:tc>
          <w:tcPr>
            <w:tcW w:w="1591"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Ног ӕрмӕг</w:t>
            </w:r>
          </w:p>
        </w:tc>
        <w:tc>
          <w:tcPr>
            <w:tcW w:w="3869"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 xml:space="preserve">Литературон аргъау. Авторы зонын. Аргъауы сӕйраг хъуыды. Нартхоры гагайы тас. Йӕ ирвӕзынгӕнӕг. Ӕрдзы ивддзинӕдтӕ уалдзыгон. Уыци-уыци ахуыр кӕнын. </w:t>
            </w:r>
          </w:p>
        </w:tc>
        <w:tc>
          <w:tcPr>
            <w:tcW w:w="2596"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b/>
                <w:bCs/>
                <w:sz w:val="28"/>
                <w:szCs w:val="28"/>
              </w:rPr>
            </w:pPr>
          </w:p>
        </w:tc>
      </w:tr>
      <w:tr w:rsidR="00A328AC" w:rsidRPr="00287246" w:rsidTr="00231DBA">
        <w:trPr>
          <w:trHeight w:val="2783"/>
          <w:tblCellSpacing w:w="0" w:type="dxa"/>
        </w:trPr>
        <w:tc>
          <w:tcPr>
            <w:tcW w:w="973" w:type="dxa"/>
            <w:tcBorders>
              <w:top w:val="outset" w:sz="6" w:space="0" w:color="auto"/>
              <w:left w:val="outset" w:sz="6" w:space="0" w:color="auto"/>
              <w:right w:val="single" w:sz="4" w:space="0" w:color="EEECE1" w:themeColor="background2"/>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4</w:t>
            </w:r>
          </w:p>
        </w:tc>
        <w:tc>
          <w:tcPr>
            <w:tcW w:w="1343" w:type="dxa"/>
            <w:gridSpan w:val="2"/>
            <w:tcBorders>
              <w:top w:val="outset" w:sz="6" w:space="0" w:color="auto"/>
              <w:left w:val="outset" w:sz="6" w:space="0" w:color="EEECE1" w:themeColor="background2"/>
              <w:right w:val="outset" w:sz="6" w:space="0" w:color="auto"/>
            </w:tcBorders>
            <w:vAlign w:val="center"/>
          </w:tcPr>
          <w:p w:rsidR="00231DBA" w:rsidRPr="00287246" w:rsidRDefault="00231DBA" w:rsidP="00231DBA">
            <w:pPr>
              <w:shd w:val="clear" w:color="auto" w:fill="FFFFFF" w:themeFill="background1"/>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1</w:t>
            </w:r>
          </w:p>
        </w:tc>
        <w:tc>
          <w:tcPr>
            <w:tcW w:w="2213"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bCs/>
                <w:sz w:val="28"/>
                <w:szCs w:val="28"/>
              </w:rPr>
            </w:pPr>
            <w:r w:rsidRPr="00287246">
              <w:rPr>
                <w:rFonts w:ascii="Times New Roman" w:eastAsia="Times New Roman" w:hAnsi="Times New Roman" w:cs="Times New Roman"/>
                <w:bCs/>
                <w:sz w:val="28"/>
                <w:szCs w:val="28"/>
              </w:rPr>
              <w:t>Дж. Родари. «Хур ӕмӕ мигъ» Ӕмбисонд. Уалдзӕджы мӕйты нӕмттӕ.</w:t>
            </w:r>
          </w:p>
        </w:tc>
        <w:tc>
          <w:tcPr>
            <w:tcW w:w="2724" w:type="dxa"/>
            <w:vMerge/>
            <w:tcBorders>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p>
        </w:tc>
        <w:tc>
          <w:tcPr>
            <w:tcW w:w="1591"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Ног ӕрмӕг</w:t>
            </w:r>
          </w:p>
        </w:tc>
        <w:tc>
          <w:tcPr>
            <w:tcW w:w="3869"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Литературон аргъау. Автор. Аргъауы сӕйраг хъуыды. Цавӕр адӕймӕгты миниуджытӕ ӕвдисы автор хур ӕмӕ мигъы хуызы? Уалдзӕджы мӕйты нӕмттӕ бахъуыды кӕныныл куыст. Ӕмбисонд бахъуыды кӕнын.</w:t>
            </w:r>
          </w:p>
        </w:tc>
        <w:tc>
          <w:tcPr>
            <w:tcW w:w="2596"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b/>
                <w:bCs/>
                <w:sz w:val="28"/>
                <w:szCs w:val="28"/>
              </w:rPr>
            </w:pPr>
          </w:p>
        </w:tc>
      </w:tr>
      <w:tr w:rsidR="00C05670" w:rsidRPr="00287246" w:rsidTr="00231DBA">
        <w:trPr>
          <w:trHeight w:val="2783"/>
          <w:tblCellSpacing w:w="0" w:type="dxa"/>
        </w:trPr>
        <w:tc>
          <w:tcPr>
            <w:tcW w:w="15309" w:type="dxa"/>
            <w:gridSpan w:val="8"/>
            <w:tcBorders>
              <w:top w:val="outset" w:sz="6" w:space="0" w:color="auto"/>
              <w:left w:val="outset" w:sz="6" w:space="0" w:color="auto"/>
              <w:right w:val="outset" w:sz="6" w:space="0" w:color="auto"/>
            </w:tcBorders>
            <w:vAlign w:val="center"/>
            <w:hideMark/>
          </w:tcPr>
          <w:p w:rsidR="00C05670" w:rsidRPr="00287246" w:rsidRDefault="00C05670" w:rsidP="00231DBA">
            <w:pPr>
              <w:shd w:val="clear" w:color="auto" w:fill="FFFFFF" w:themeFill="background1"/>
              <w:spacing w:before="100" w:beforeAutospacing="1" w:after="100" w:afterAutospacing="1" w:line="240" w:lineRule="auto"/>
              <w:rPr>
                <w:rFonts w:ascii="Times New Roman" w:eastAsia="Times New Roman" w:hAnsi="Times New Roman" w:cs="Times New Roman"/>
                <w:b/>
                <w:bCs/>
                <w:sz w:val="28"/>
                <w:szCs w:val="28"/>
              </w:rPr>
            </w:pPr>
            <w:r w:rsidRPr="00287246">
              <w:rPr>
                <w:rFonts w:ascii="Times New Roman" w:eastAsia="Times New Roman" w:hAnsi="Times New Roman" w:cs="Times New Roman"/>
                <w:b/>
                <w:bCs/>
                <w:sz w:val="28"/>
                <w:szCs w:val="28"/>
              </w:rPr>
              <w:t>Кӕм райгуырдтӕн, мӕхи кӕм базыдтон</w:t>
            </w:r>
          </w:p>
        </w:tc>
      </w:tr>
      <w:tr w:rsidR="00A328AC" w:rsidRPr="00287246" w:rsidTr="00231DBA">
        <w:trPr>
          <w:trHeight w:val="2783"/>
          <w:tblCellSpacing w:w="0" w:type="dxa"/>
        </w:trPr>
        <w:tc>
          <w:tcPr>
            <w:tcW w:w="973" w:type="dxa"/>
            <w:tcBorders>
              <w:top w:val="outset" w:sz="6" w:space="0" w:color="auto"/>
              <w:left w:val="outset" w:sz="6" w:space="0" w:color="auto"/>
              <w:right w:val="single" w:sz="4" w:space="0" w:color="EEECE1" w:themeColor="background2"/>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lastRenderedPageBreak/>
              <w:t>1</w:t>
            </w:r>
          </w:p>
        </w:tc>
        <w:tc>
          <w:tcPr>
            <w:tcW w:w="1343" w:type="dxa"/>
            <w:gridSpan w:val="2"/>
            <w:tcBorders>
              <w:top w:val="outset" w:sz="6" w:space="0" w:color="auto"/>
              <w:left w:val="outset" w:sz="6" w:space="0" w:color="EEECE1" w:themeColor="background2"/>
              <w:right w:val="outset" w:sz="6" w:space="0" w:color="auto"/>
            </w:tcBorders>
            <w:vAlign w:val="center"/>
          </w:tcPr>
          <w:p w:rsidR="00231DBA" w:rsidRPr="00287246" w:rsidRDefault="00231DBA" w:rsidP="00231DBA">
            <w:pPr>
              <w:shd w:val="clear" w:color="auto" w:fill="FFFFFF" w:themeFill="background1"/>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1</w:t>
            </w:r>
          </w:p>
        </w:tc>
        <w:tc>
          <w:tcPr>
            <w:tcW w:w="2213"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bCs/>
                <w:sz w:val="28"/>
                <w:szCs w:val="28"/>
              </w:rPr>
            </w:pPr>
            <w:r w:rsidRPr="00287246">
              <w:rPr>
                <w:rFonts w:ascii="Times New Roman" w:eastAsia="Times New Roman" w:hAnsi="Times New Roman" w:cs="Times New Roman"/>
                <w:bCs/>
                <w:sz w:val="28"/>
                <w:szCs w:val="28"/>
              </w:rPr>
              <w:t xml:space="preserve">Хозиты П. «Райгуырӕн бӕстӕ». </w:t>
            </w:r>
          </w:p>
        </w:tc>
        <w:tc>
          <w:tcPr>
            <w:tcW w:w="2724" w:type="dxa"/>
            <w:vMerge w:val="restart"/>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p>
        </w:tc>
        <w:tc>
          <w:tcPr>
            <w:tcW w:w="1591"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Ног темӕ ахуыр кӕныны урок</w:t>
            </w:r>
          </w:p>
        </w:tc>
        <w:tc>
          <w:tcPr>
            <w:tcW w:w="3869"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Радзырд. Йӕ сӕйраг хъуыды. Нывмӕ гӕсгӕ куыст. Цы у ирон лӕгӕн Фыдыбӕстӕ? Райгуырӕн бӕстӕ ӕмӕ ныййарӕг мад. Уарзон хъӕбул ӕмӕ хъӕбулы уарзондзинад. Фыдӕлты ӕгъдӕуттӕ ӕмӕ мадӕлон ӕвзаг. 2</w:t>
            </w:r>
          </w:p>
        </w:tc>
        <w:tc>
          <w:tcPr>
            <w:tcW w:w="2596"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b/>
                <w:bCs/>
                <w:sz w:val="28"/>
                <w:szCs w:val="28"/>
              </w:rPr>
            </w:pPr>
          </w:p>
        </w:tc>
      </w:tr>
      <w:tr w:rsidR="00A328AC" w:rsidRPr="00287246" w:rsidTr="00231DBA">
        <w:trPr>
          <w:trHeight w:val="2783"/>
          <w:tblCellSpacing w:w="0" w:type="dxa"/>
        </w:trPr>
        <w:tc>
          <w:tcPr>
            <w:tcW w:w="973" w:type="dxa"/>
            <w:tcBorders>
              <w:top w:val="outset" w:sz="6" w:space="0" w:color="auto"/>
              <w:left w:val="outset" w:sz="6" w:space="0" w:color="auto"/>
              <w:right w:val="single" w:sz="4" w:space="0" w:color="EEECE1" w:themeColor="background2"/>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2</w:t>
            </w:r>
          </w:p>
        </w:tc>
        <w:tc>
          <w:tcPr>
            <w:tcW w:w="1343" w:type="dxa"/>
            <w:gridSpan w:val="2"/>
            <w:tcBorders>
              <w:top w:val="outset" w:sz="6" w:space="0" w:color="auto"/>
              <w:left w:val="outset" w:sz="6" w:space="0" w:color="EEECE1" w:themeColor="background2"/>
              <w:right w:val="outset" w:sz="6" w:space="0" w:color="auto"/>
            </w:tcBorders>
            <w:vAlign w:val="center"/>
          </w:tcPr>
          <w:p w:rsidR="00231DBA" w:rsidRPr="00287246" w:rsidRDefault="00231DBA" w:rsidP="00231DBA">
            <w:pPr>
              <w:shd w:val="clear" w:color="auto" w:fill="FFFFFF" w:themeFill="background1"/>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2</w:t>
            </w:r>
          </w:p>
        </w:tc>
        <w:tc>
          <w:tcPr>
            <w:tcW w:w="2213"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bCs/>
                <w:sz w:val="28"/>
                <w:szCs w:val="28"/>
              </w:rPr>
            </w:pPr>
            <w:r w:rsidRPr="00287246">
              <w:rPr>
                <w:rFonts w:ascii="Times New Roman" w:eastAsia="Times New Roman" w:hAnsi="Times New Roman" w:cs="Times New Roman"/>
                <w:bCs/>
                <w:sz w:val="28"/>
                <w:szCs w:val="28"/>
              </w:rPr>
              <w:t>Джыккайты Ш. «Бӕрзонд ӕфцӕгыл» Ӕмбисонд.</w:t>
            </w:r>
          </w:p>
        </w:tc>
        <w:tc>
          <w:tcPr>
            <w:tcW w:w="2724" w:type="dxa"/>
            <w:vMerge/>
            <w:tcBorders>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p>
        </w:tc>
        <w:tc>
          <w:tcPr>
            <w:tcW w:w="1591"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Ног ӕрмӕг</w:t>
            </w:r>
          </w:p>
        </w:tc>
        <w:tc>
          <w:tcPr>
            <w:tcW w:w="3869"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 xml:space="preserve">Уацмысы жанр. Автор. Радзырды сӕйраг хъуыды. Дыууӕ суадоны ӕмӕ дыууӕ гагайы-иу хох иу зӕххы </w:t>
            </w:r>
            <w:proofErr w:type="gramStart"/>
            <w:r w:rsidRPr="00287246">
              <w:rPr>
                <w:rFonts w:ascii="Times New Roman" w:eastAsia="Times New Roman" w:hAnsi="Times New Roman" w:cs="Times New Roman"/>
                <w:sz w:val="28"/>
                <w:szCs w:val="28"/>
              </w:rPr>
              <w:t>сой(</w:t>
            </w:r>
            <w:proofErr w:type="gramEnd"/>
            <w:r w:rsidRPr="00287246">
              <w:rPr>
                <w:rFonts w:ascii="Times New Roman" w:eastAsia="Times New Roman" w:hAnsi="Times New Roman" w:cs="Times New Roman"/>
                <w:sz w:val="28"/>
                <w:szCs w:val="28"/>
              </w:rPr>
              <w:t xml:space="preserve">цы нысан кӕнынц, уый бамбарын кӕнын). Цӕгат ӕмӕ Хуссар. Хӕлардзинад ӕмӕ ӕфсымӕрдзинад. Цӕргӕс-зӕххы фарн, хӕхты уд. Фысгӕ кӕнӕ дзургӕ сочинени. Дзырдуатон куыст. </w:t>
            </w:r>
            <w:r w:rsidRPr="00287246">
              <w:rPr>
                <w:rFonts w:ascii="Times New Roman" w:eastAsia="Times New Roman" w:hAnsi="Times New Roman" w:cs="Times New Roman"/>
                <w:bCs/>
                <w:sz w:val="28"/>
                <w:szCs w:val="28"/>
              </w:rPr>
              <w:t>Ӕмбисонд бамбарын кӕнын ӕмӕ йӕ бахъуыды кӕнын.</w:t>
            </w:r>
          </w:p>
        </w:tc>
        <w:tc>
          <w:tcPr>
            <w:tcW w:w="2596"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b/>
                <w:bCs/>
                <w:sz w:val="28"/>
                <w:szCs w:val="28"/>
              </w:rPr>
            </w:pPr>
          </w:p>
        </w:tc>
      </w:tr>
      <w:tr w:rsidR="00A328AC" w:rsidRPr="00287246" w:rsidTr="00231DBA">
        <w:trPr>
          <w:trHeight w:val="2783"/>
          <w:tblCellSpacing w:w="0" w:type="dxa"/>
        </w:trPr>
        <w:tc>
          <w:tcPr>
            <w:tcW w:w="973" w:type="dxa"/>
            <w:tcBorders>
              <w:top w:val="outset" w:sz="6" w:space="0" w:color="auto"/>
              <w:left w:val="outset" w:sz="6" w:space="0" w:color="auto"/>
              <w:right w:val="single" w:sz="4" w:space="0" w:color="EEECE1" w:themeColor="background2"/>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3</w:t>
            </w:r>
          </w:p>
        </w:tc>
        <w:tc>
          <w:tcPr>
            <w:tcW w:w="1343" w:type="dxa"/>
            <w:gridSpan w:val="2"/>
            <w:tcBorders>
              <w:top w:val="outset" w:sz="6" w:space="0" w:color="auto"/>
              <w:left w:val="outset" w:sz="6" w:space="0" w:color="EEECE1" w:themeColor="background2"/>
              <w:right w:val="outset" w:sz="6" w:space="0" w:color="auto"/>
            </w:tcBorders>
            <w:vAlign w:val="center"/>
          </w:tcPr>
          <w:p w:rsidR="00231DBA" w:rsidRPr="00287246" w:rsidRDefault="00231DBA" w:rsidP="00231DBA">
            <w:pPr>
              <w:shd w:val="clear" w:color="auto" w:fill="FFFFFF" w:themeFill="background1"/>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1</w:t>
            </w:r>
          </w:p>
        </w:tc>
        <w:tc>
          <w:tcPr>
            <w:tcW w:w="2213"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bCs/>
                <w:sz w:val="28"/>
                <w:szCs w:val="28"/>
              </w:rPr>
            </w:pPr>
            <w:r w:rsidRPr="00287246">
              <w:rPr>
                <w:rFonts w:ascii="Times New Roman" w:eastAsia="Times New Roman" w:hAnsi="Times New Roman" w:cs="Times New Roman"/>
                <w:bCs/>
                <w:sz w:val="28"/>
                <w:szCs w:val="28"/>
              </w:rPr>
              <w:t>Ходы К. «Цин». Палиндром.</w:t>
            </w:r>
          </w:p>
        </w:tc>
        <w:tc>
          <w:tcPr>
            <w:tcW w:w="2724" w:type="dxa"/>
            <w:vMerge w:val="restart"/>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p>
        </w:tc>
        <w:tc>
          <w:tcPr>
            <w:tcW w:w="1591"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Ног ӕрмӕг</w:t>
            </w:r>
          </w:p>
        </w:tc>
        <w:tc>
          <w:tcPr>
            <w:tcW w:w="3869"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 xml:space="preserve">Лирикон ӕмдзӕвгӕ. Автор. Нывмӕ гӕсгӕ куыст. Ӕнӕзонгӕ дзырдтӕ сбӕрӕг кӕнын. Раст кӕсын. Хъӕлдзӕг хъӕлӕсы уагӕй кӕсын. Аив кӕсыны конкурс </w:t>
            </w:r>
            <w:proofErr w:type="gramStart"/>
            <w:r w:rsidRPr="00287246">
              <w:rPr>
                <w:rFonts w:ascii="Times New Roman" w:eastAsia="Times New Roman" w:hAnsi="Times New Roman" w:cs="Times New Roman"/>
                <w:sz w:val="28"/>
                <w:szCs w:val="28"/>
              </w:rPr>
              <w:t>саразын(</w:t>
            </w:r>
            <w:proofErr w:type="gramEnd"/>
            <w:r w:rsidRPr="00287246">
              <w:rPr>
                <w:rFonts w:ascii="Times New Roman" w:eastAsia="Times New Roman" w:hAnsi="Times New Roman" w:cs="Times New Roman"/>
                <w:sz w:val="28"/>
                <w:szCs w:val="28"/>
              </w:rPr>
              <w:t xml:space="preserve">жюрийы скъоладзаутӕ сӕхӕдӕг). Палиндром бахъуыды кӕнын. </w:t>
            </w:r>
          </w:p>
        </w:tc>
        <w:tc>
          <w:tcPr>
            <w:tcW w:w="2596"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b/>
                <w:bCs/>
                <w:sz w:val="28"/>
                <w:szCs w:val="28"/>
              </w:rPr>
            </w:pPr>
          </w:p>
        </w:tc>
      </w:tr>
      <w:tr w:rsidR="00A328AC" w:rsidRPr="00287246" w:rsidTr="00231DBA">
        <w:trPr>
          <w:trHeight w:val="2783"/>
          <w:tblCellSpacing w:w="0" w:type="dxa"/>
        </w:trPr>
        <w:tc>
          <w:tcPr>
            <w:tcW w:w="973" w:type="dxa"/>
            <w:tcBorders>
              <w:top w:val="outset" w:sz="6" w:space="0" w:color="auto"/>
              <w:left w:val="outset" w:sz="6" w:space="0" w:color="auto"/>
              <w:right w:val="single" w:sz="4" w:space="0" w:color="EEECE1" w:themeColor="background2"/>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4</w:t>
            </w:r>
          </w:p>
        </w:tc>
        <w:tc>
          <w:tcPr>
            <w:tcW w:w="1343" w:type="dxa"/>
            <w:gridSpan w:val="2"/>
            <w:tcBorders>
              <w:top w:val="outset" w:sz="6" w:space="0" w:color="auto"/>
              <w:left w:val="outset" w:sz="6" w:space="0" w:color="EEECE1" w:themeColor="background2"/>
              <w:right w:val="outset" w:sz="6" w:space="0" w:color="auto"/>
            </w:tcBorders>
            <w:vAlign w:val="center"/>
          </w:tcPr>
          <w:p w:rsidR="00231DBA" w:rsidRPr="00287246" w:rsidRDefault="00231DBA" w:rsidP="00231DBA">
            <w:pPr>
              <w:shd w:val="clear" w:color="auto" w:fill="FFFFFF" w:themeFill="background1"/>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1</w:t>
            </w:r>
          </w:p>
        </w:tc>
        <w:tc>
          <w:tcPr>
            <w:tcW w:w="2213"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bCs/>
                <w:sz w:val="28"/>
                <w:szCs w:val="28"/>
              </w:rPr>
            </w:pPr>
            <w:r w:rsidRPr="00287246">
              <w:rPr>
                <w:rFonts w:ascii="Times New Roman" w:eastAsia="Times New Roman" w:hAnsi="Times New Roman" w:cs="Times New Roman"/>
                <w:bCs/>
                <w:sz w:val="28"/>
                <w:szCs w:val="28"/>
              </w:rPr>
              <w:t xml:space="preserve">Джыккайты Ш. «Уызыны хӕдзар». </w:t>
            </w:r>
            <w:proofErr w:type="gramStart"/>
            <w:r w:rsidRPr="00287246">
              <w:rPr>
                <w:rFonts w:ascii="Times New Roman" w:eastAsia="Times New Roman" w:hAnsi="Times New Roman" w:cs="Times New Roman"/>
                <w:bCs/>
                <w:sz w:val="28"/>
                <w:szCs w:val="28"/>
              </w:rPr>
              <w:t>Ӕмбисонд .</w:t>
            </w:r>
            <w:proofErr w:type="gramEnd"/>
          </w:p>
        </w:tc>
        <w:tc>
          <w:tcPr>
            <w:tcW w:w="2724" w:type="dxa"/>
            <w:vMerge/>
            <w:tcBorders>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p>
        </w:tc>
        <w:tc>
          <w:tcPr>
            <w:tcW w:w="1591"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Ног ӕрмӕг</w:t>
            </w:r>
          </w:p>
        </w:tc>
        <w:tc>
          <w:tcPr>
            <w:tcW w:w="3869"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Автор. Уацмысы жанр. Аргъауы сӕйраг хъуыды. Уызыны цард кӕйдӕр хӕдзары. Фысымты цӕстӕнгас уызынмӕ. Цы нӕ фаг кӕны уызынӕн?  Цы у хи хӕдзар? Дойны ӕмӕ ӕххормаг цӕуылнӕ тых кӕнынц уызыныл? Хи хӕдзар ӕмӕ хи бӕстӕмӕ уарзондзинад. Ӕмбисонды хъуыды зӕрдыл бадарын.</w:t>
            </w:r>
          </w:p>
        </w:tc>
        <w:tc>
          <w:tcPr>
            <w:tcW w:w="2596"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b/>
                <w:bCs/>
                <w:sz w:val="28"/>
                <w:szCs w:val="28"/>
              </w:rPr>
            </w:pPr>
          </w:p>
        </w:tc>
      </w:tr>
      <w:tr w:rsidR="00A328AC" w:rsidRPr="00287246" w:rsidTr="00231DBA">
        <w:trPr>
          <w:trHeight w:val="2783"/>
          <w:tblCellSpacing w:w="0" w:type="dxa"/>
        </w:trPr>
        <w:tc>
          <w:tcPr>
            <w:tcW w:w="973" w:type="dxa"/>
            <w:tcBorders>
              <w:top w:val="outset" w:sz="6" w:space="0" w:color="auto"/>
              <w:left w:val="outset" w:sz="6" w:space="0" w:color="auto"/>
              <w:right w:val="single" w:sz="4" w:space="0" w:color="EEECE1" w:themeColor="background2"/>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lastRenderedPageBreak/>
              <w:t>5</w:t>
            </w:r>
          </w:p>
        </w:tc>
        <w:tc>
          <w:tcPr>
            <w:tcW w:w="1343" w:type="dxa"/>
            <w:gridSpan w:val="2"/>
            <w:tcBorders>
              <w:top w:val="outset" w:sz="6" w:space="0" w:color="auto"/>
              <w:left w:val="outset" w:sz="6" w:space="0" w:color="EEECE1" w:themeColor="background2"/>
              <w:right w:val="outset" w:sz="6" w:space="0" w:color="auto"/>
            </w:tcBorders>
            <w:vAlign w:val="center"/>
          </w:tcPr>
          <w:p w:rsidR="00231DBA" w:rsidRPr="00287246" w:rsidRDefault="00231DBA" w:rsidP="00231DBA">
            <w:pPr>
              <w:shd w:val="clear" w:color="auto" w:fill="FFFFFF" w:themeFill="background1"/>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1</w:t>
            </w:r>
          </w:p>
        </w:tc>
        <w:tc>
          <w:tcPr>
            <w:tcW w:w="2213"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bCs/>
                <w:sz w:val="28"/>
                <w:szCs w:val="28"/>
              </w:rPr>
            </w:pPr>
            <w:r w:rsidRPr="00287246">
              <w:rPr>
                <w:rFonts w:ascii="Times New Roman" w:eastAsia="Times New Roman" w:hAnsi="Times New Roman" w:cs="Times New Roman"/>
                <w:bCs/>
                <w:sz w:val="28"/>
                <w:szCs w:val="28"/>
              </w:rPr>
              <w:t xml:space="preserve">Хъайтыхъты А. «Баба, уӕлахиз мӕ хъӕуы». </w:t>
            </w:r>
          </w:p>
        </w:tc>
        <w:tc>
          <w:tcPr>
            <w:tcW w:w="2724" w:type="dxa"/>
            <w:vMerge/>
            <w:tcBorders>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p>
        </w:tc>
        <w:tc>
          <w:tcPr>
            <w:tcW w:w="1591"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Ног ӕрмӕг</w:t>
            </w:r>
          </w:p>
        </w:tc>
        <w:tc>
          <w:tcPr>
            <w:tcW w:w="3869"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Автор. Уацмысы жанр. Радзырды сӕйраг хъуыды. Фыдыбӕсты Стыр хӕсты тыххӕй хуымӕтӕг зонындзинӕдтӕ радтын. Цы хоны гыццыл лӕппу уӕлахиз? Текст раст, аив кӕсын. Цӕггӕй (абзацгай) каст. Фыццаг дыууӕ абзацы дзырдтӕ дывӕргонд ӕмхъӕлӕсон дамгъӕтимӕ ссарын. Дзырдуатон куыст.</w:t>
            </w:r>
          </w:p>
        </w:tc>
        <w:tc>
          <w:tcPr>
            <w:tcW w:w="2596"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b/>
                <w:bCs/>
                <w:sz w:val="28"/>
                <w:szCs w:val="28"/>
              </w:rPr>
            </w:pPr>
          </w:p>
        </w:tc>
      </w:tr>
      <w:tr w:rsidR="00A328AC" w:rsidRPr="00287246" w:rsidTr="00231DBA">
        <w:trPr>
          <w:trHeight w:val="2783"/>
          <w:tblCellSpacing w:w="0" w:type="dxa"/>
        </w:trPr>
        <w:tc>
          <w:tcPr>
            <w:tcW w:w="973" w:type="dxa"/>
            <w:tcBorders>
              <w:top w:val="outset" w:sz="6" w:space="0" w:color="auto"/>
              <w:left w:val="outset" w:sz="6" w:space="0" w:color="auto"/>
              <w:right w:val="single" w:sz="4" w:space="0" w:color="EEECE1" w:themeColor="background2"/>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6</w:t>
            </w:r>
          </w:p>
        </w:tc>
        <w:tc>
          <w:tcPr>
            <w:tcW w:w="1343" w:type="dxa"/>
            <w:gridSpan w:val="2"/>
            <w:tcBorders>
              <w:top w:val="outset" w:sz="6" w:space="0" w:color="auto"/>
              <w:left w:val="outset" w:sz="6" w:space="0" w:color="EEECE1" w:themeColor="background2"/>
              <w:right w:val="outset" w:sz="6" w:space="0" w:color="auto"/>
            </w:tcBorders>
            <w:vAlign w:val="center"/>
          </w:tcPr>
          <w:p w:rsidR="00231DBA" w:rsidRPr="00287246" w:rsidRDefault="00231DBA" w:rsidP="00231DBA">
            <w:pPr>
              <w:shd w:val="clear" w:color="auto" w:fill="FFFFFF" w:themeFill="background1"/>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1</w:t>
            </w:r>
          </w:p>
        </w:tc>
        <w:tc>
          <w:tcPr>
            <w:tcW w:w="2213"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bCs/>
                <w:sz w:val="28"/>
                <w:szCs w:val="28"/>
              </w:rPr>
            </w:pPr>
            <w:r w:rsidRPr="00287246">
              <w:rPr>
                <w:rFonts w:ascii="Times New Roman" w:eastAsia="Times New Roman" w:hAnsi="Times New Roman" w:cs="Times New Roman"/>
                <w:bCs/>
                <w:sz w:val="28"/>
                <w:szCs w:val="28"/>
              </w:rPr>
              <w:t xml:space="preserve">Джыккайты Ш. «Мӕсгуыты хабар». </w:t>
            </w:r>
          </w:p>
        </w:tc>
        <w:tc>
          <w:tcPr>
            <w:tcW w:w="2724" w:type="dxa"/>
            <w:vMerge w:val="restart"/>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p>
        </w:tc>
        <w:tc>
          <w:tcPr>
            <w:tcW w:w="1591"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Ног ӕрмӕг</w:t>
            </w:r>
          </w:p>
        </w:tc>
        <w:tc>
          <w:tcPr>
            <w:tcW w:w="3869"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 xml:space="preserve">Радзырды автор, йӕ сӕйраг хъуыды. Дзырдуатон куыст. Текст раст, ӕмбаргӕ каст бакӕнын. Ныв цы бынатмӕ ахӕссӕн ис, уый ссарын ӕмӕ бакӕсын. Фӕрстытӕн дзуӕппытӕ дӕттын. </w:t>
            </w:r>
          </w:p>
        </w:tc>
        <w:tc>
          <w:tcPr>
            <w:tcW w:w="2596"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b/>
                <w:bCs/>
                <w:sz w:val="28"/>
                <w:szCs w:val="28"/>
              </w:rPr>
            </w:pPr>
          </w:p>
        </w:tc>
      </w:tr>
      <w:tr w:rsidR="00A328AC" w:rsidRPr="00287246" w:rsidTr="00231DBA">
        <w:trPr>
          <w:trHeight w:val="2783"/>
          <w:tblCellSpacing w:w="0" w:type="dxa"/>
        </w:trPr>
        <w:tc>
          <w:tcPr>
            <w:tcW w:w="973" w:type="dxa"/>
            <w:tcBorders>
              <w:top w:val="outset" w:sz="6" w:space="0" w:color="auto"/>
              <w:left w:val="outset" w:sz="6" w:space="0" w:color="auto"/>
              <w:right w:val="single" w:sz="4" w:space="0" w:color="EEECE1" w:themeColor="background2"/>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7</w:t>
            </w:r>
          </w:p>
        </w:tc>
        <w:tc>
          <w:tcPr>
            <w:tcW w:w="1343" w:type="dxa"/>
            <w:gridSpan w:val="2"/>
            <w:tcBorders>
              <w:top w:val="outset" w:sz="6" w:space="0" w:color="auto"/>
              <w:left w:val="outset" w:sz="6" w:space="0" w:color="EEECE1" w:themeColor="background2"/>
              <w:right w:val="outset" w:sz="6" w:space="0" w:color="auto"/>
            </w:tcBorders>
            <w:vAlign w:val="center"/>
          </w:tcPr>
          <w:p w:rsidR="00231DBA" w:rsidRPr="00287246" w:rsidRDefault="00231DBA" w:rsidP="00231DBA">
            <w:pPr>
              <w:shd w:val="clear" w:color="auto" w:fill="FFFFFF" w:themeFill="background1"/>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1</w:t>
            </w:r>
          </w:p>
        </w:tc>
        <w:tc>
          <w:tcPr>
            <w:tcW w:w="2213"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bCs/>
                <w:sz w:val="28"/>
                <w:szCs w:val="28"/>
              </w:rPr>
            </w:pPr>
            <w:r w:rsidRPr="00287246">
              <w:rPr>
                <w:rFonts w:ascii="Times New Roman" w:eastAsia="Times New Roman" w:hAnsi="Times New Roman" w:cs="Times New Roman"/>
                <w:bCs/>
                <w:sz w:val="28"/>
                <w:szCs w:val="28"/>
              </w:rPr>
              <w:t>Кӕм райгуырдтӕн, мӕхи кӕм базыдтон.</w:t>
            </w:r>
          </w:p>
        </w:tc>
        <w:tc>
          <w:tcPr>
            <w:tcW w:w="2724" w:type="dxa"/>
            <w:vMerge/>
            <w:tcBorders>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p>
        </w:tc>
        <w:tc>
          <w:tcPr>
            <w:tcW w:w="1591"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Контролон урок</w:t>
            </w:r>
          </w:p>
        </w:tc>
        <w:tc>
          <w:tcPr>
            <w:tcW w:w="3869"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bCs/>
                <w:sz w:val="28"/>
                <w:szCs w:val="28"/>
              </w:rPr>
              <w:t>Чиныджы 145-ӕм фарсыл цы фӕрстытӕ ис, уыдонӕн дзуӕппытӕ раттын</w:t>
            </w:r>
            <w:r w:rsidRPr="00287246">
              <w:rPr>
                <w:rFonts w:ascii="Times New Roman" w:eastAsia="Times New Roman" w:hAnsi="Times New Roman" w:cs="Times New Roman"/>
                <w:sz w:val="28"/>
                <w:szCs w:val="28"/>
              </w:rPr>
              <w:t>. Сывӕллӕтты фӕндонмӕ гӕсгӕ ӕмдзӕвгӕтӕ зӕрдывӕрдӕй дзурын.</w:t>
            </w:r>
          </w:p>
        </w:tc>
        <w:tc>
          <w:tcPr>
            <w:tcW w:w="2596"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b/>
                <w:bCs/>
                <w:sz w:val="28"/>
                <w:szCs w:val="28"/>
              </w:rPr>
            </w:pPr>
          </w:p>
        </w:tc>
      </w:tr>
      <w:tr w:rsidR="00A328AC" w:rsidRPr="00287246" w:rsidTr="00231DBA">
        <w:trPr>
          <w:trHeight w:val="80"/>
          <w:tblCellSpacing w:w="0" w:type="dxa"/>
        </w:trPr>
        <w:tc>
          <w:tcPr>
            <w:tcW w:w="980" w:type="dxa"/>
            <w:gridSpan w:val="2"/>
            <w:tcBorders>
              <w:left w:val="outset" w:sz="6" w:space="0" w:color="auto"/>
              <w:bottom w:val="outset" w:sz="6" w:space="0" w:color="auto"/>
              <w:right w:val="outset" w:sz="6" w:space="0" w:color="auto"/>
            </w:tcBorders>
            <w:vAlign w:val="center"/>
            <w:hideMark/>
          </w:tcPr>
          <w:p w:rsidR="00C05670" w:rsidRPr="00287246" w:rsidRDefault="00C05670" w:rsidP="00231DBA">
            <w:pPr>
              <w:shd w:val="clear" w:color="auto" w:fill="FFFFFF" w:themeFill="background1"/>
              <w:spacing w:after="0" w:line="240" w:lineRule="auto"/>
              <w:rPr>
                <w:rFonts w:ascii="Times New Roman" w:eastAsia="Times New Roman" w:hAnsi="Times New Roman" w:cs="Times New Roman"/>
                <w:sz w:val="28"/>
                <w:szCs w:val="28"/>
              </w:rPr>
            </w:pPr>
          </w:p>
        </w:tc>
        <w:tc>
          <w:tcPr>
            <w:tcW w:w="0" w:type="auto"/>
            <w:tcBorders>
              <w:right w:val="outset" w:sz="6" w:space="0" w:color="auto"/>
            </w:tcBorders>
            <w:vAlign w:val="center"/>
            <w:hideMark/>
          </w:tcPr>
          <w:p w:rsidR="00C05670" w:rsidRPr="00287246" w:rsidRDefault="00C05670" w:rsidP="00231DBA">
            <w:pPr>
              <w:shd w:val="clear" w:color="auto" w:fill="FFFFFF" w:themeFill="background1"/>
              <w:spacing w:after="0" w:line="240" w:lineRule="auto"/>
              <w:rPr>
                <w:rFonts w:ascii="Times New Roman" w:eastAsia="Times New Roman" w:hAnsi="Times New Roman" w:cs="Times New Roman"/>
                <w:sz w:val="28"/>
                <w:szCs w:val="28"/>
              </w:rPr>
            </w:pPr>
          </w:p>
        </w:tc>
        <w:tc>
          <w:tcPr>
            <w:tcW w:w="0" w:type="auto"/>
            <w:tcBorders>
              <w:left w:val="outset" w:sz="6" w:space="0" w:color="auto"/>
              <w:right w:val="outset" w:sz="6" w:space="0" w:color="auto"/>
            </w:tcBorders>
            <w:vAlign w:val="center"/>
            <w:hideMark/>
          </w:tcPr>
          <w:p w:rsidR="00C05670" w:rsidRPr="00287246" w:rsidRDefault="00C05670" w:rsidP="00231DBA">
            <w:pPr>
              <w:shd w:val="clear" w:color="auto" w:fill="FFFFFF" w:themeFill="background1"/>
              <w:spacing w:after="0" w:line="240" w:lineRule="auto"/>
              <w:rPr>
                <w:rFonts w:ascii="Times New Roman" w:eastAsia="Times New Roman" w:hAnsi="Times New Roman" w:cs="Times New Roman"/>
                <w:sz w:val="28"/>
                <w:szCs w:val="28"/>
              </w:rPr>
            </w:pPr>
          </w:p>
        </w:tc>
        <w:tc>
          <w:tcPr>
            <w:tcW w:w="0" w:type="auto"/>
            <w:tcBorders>
              <w:left w:val="outset" w:sz="6" w:space="0" w:color="auto"/>
              <w:bottom w:val="outset" w:sz="6" w:space="0" w:color="auto"/>
              <w:right w:val="outset" w:sz="6" w:space="0" w:color="auto"/>
            </w:tcBorders>
            <w:vAlign w:val="center"/>
            <w:hideMark/>
          </w:tcPr>
          <w:p w:rsidR="00C05670" w:rsidRPr="00287246" w:rsidRDefault="00C05670" w:rsidP="00231DBA">
            <w:pPr>
              <w:shd w:val="clear" w:color="auto" w:fill="FFFFFF" w:themeFill="background1"/>
              <w:spacing w:after="0" w:line="240" w:lineRule="auto"/>
              <w:rPr>
                <w:rFonts w:ascii="Times New Roman" w:eastAsia="Times New Roman" w:hAnsi="Times New Roman" w:cs="Times New Roman"/>
                <w:sz w:val="28"/>
                <w:szCs w:val="28"/>
              </w:rPr>
            </w:pPr>
          </w:p>
        </w:tc>
        <w:tc>
          <w:tcPr>
            <w:tcW w:w="1591" w:type="dxa"/>
            <w:tcBorders>
              <w:left w:val="outset" w:sz="6" w:space="0" w:color="auto"/>
              <w:right w:val="outset" w:sz="6" w:space="0" w:color="auto"/>
            </w:tcBorders>
            <w:vAlign w:val="center"/>
            <w:hideMark/>
          </w:tcPr>
          <w:p w:rsidR="00C05670" w:rsidRPr="00287246" w:rsidRDefault="00C05670" w:rsidP="00231DBA">
            <w:pPr>
              <w:shd w:val="clear" w:color="auto" w:fill="FFFFFF" w:themeFill="background1"/>
              <w:spacing w:after="0" w:line="240" w:lineRule="auto"/>
              <w:rPr>
                <w:rFonts w:ascii="Times New Roman" w:eastAsia="Times New Roman" w:hAnsi="Times New Roman" w:cs="Times New Roman"/>
                <w:sz w:val="28"/>
                <w:szCs w:val="28"/>
              </w:rPr>
            </w:pPr>
          </w:p>
        </w:tc>
        <w:tc>
          <w:tcPr>
            <w:tcW w:w="3869" w:type="dxa"/>
            <w:tcBorders>
              <w:left w:val="outset" w:sz="6" w:space="0" w:color="auto"/>
              <w:right w:val="outset" w:sz="6" w:space="0" w:color="auto"/>
            </w:tcBorders>
            <w:vAlign w:val="center"/>
            <w:hideMark/>
          </w:tcPr>
          <w:p w:rsidR="00C05670" w:rsidRPr="00287246" w:rsidRDefault="00C05670" w:rsidP="00231DBA">
            <w:pPr>
              <w:shd w:val="clear" w:color="auto" w:fill="FFFFFF" w:themeFill="background1"/>
              <w:spacing w:after="0" w:line="240" w:lineRule="auto"/>
              <w:rPr>
                <w:rFonts w:ascii="Times New Roman" w:eastAsia="Times New Roman" w:hAnsi="Times New Roman" w:cs="Times New Roman"/>
                <w:sz w:val="28"/>
                <w:szCs w:val="28"/>
              </w:rPr>
            </w:pPr>
          </w:p>
        </w:tc>
        <w:tc>
          <w:tcPr>
            <w:tcW w:w="2596" w:type="dxa"/>
            <w:tcBorders>
              <w:left w:val="outset" w:sz="6" w:space="0" w:color="auto"/>
              <w:bottom w:val="outset" w:sz="6" w:space="0" w:color="auto"/>
              <w:right w:val="outset" w:sz="6" w:space="0" w:color="auto"/>
            </w:tcBorders>
            <w:vAlign w:val="center"/>
            <w:hideMark/>
          </w:tcPr>
          <w:p w:rsidR="00C05670" w:rsidRPr="00287246" w:rsidRDefault="00C05670" w:rsidP="00231DBA">
            <w:pPr>
              <w:shd w:val="clear" w:color="auto" w:fill="FFFFFF" w:themeFill="background1"/>
              <w:spacing w:after="0" w:line="240" w:lineRule="auto"/>
              <w:rPr>
                <w:rFonts w:ascii="Times New Roman" w:eastAsia="Times New Roman" w:hAnsi="Times New Roman" w:cs="Times New Roman"/>
                <w:sz w:val="28"/>
                <w:szCs w:val="28"/>
              </w:rPr>
            </w:pPr>
          </w:p>
        </w:tc>
      </w:tr>
    </w:tbl>
    <w:p w:rsidR="004C2505" w:rsidRPr="00287246" w:rsidRDefault="004C2505" w:rsidP="0065657D">
      <w:pPr>
        <w:jc w:val="both"/>
        <w:rPr>
          <w:rFonts w:ascii="Times New Roman" w:hAnsi="Times New Roman"/>
          <w:sz w:val="28"/>
          <w:szCs w:val="28"/>
        </w:rPr>
      </w:pPr>
    </w:p>
    <w:p w:rsidR="004C2505" w:rsidRPr="00287246" w:rsidRDefault="004C2505" w:rsidP="0065657D">
      <w:pPr>
        <w:ind w:left="3732" w:firstLine="516"/>
        <w:jc w:val="both"/>
        <w:rPr>
          <w:rFonts w:ascii="Times New Roman" w:hAnsi="Times New Roman"/>
          <w:b/>
          <w:sz w:val="28"/>
          <w:szCs w:val="28"/>
        </w:rPr>
      </w:pPr>
      <w:r w:rsidRPr="00287246">
        <w:rPr>
          <w:rFonts w:ascii="Times New Roman" w:hAnsi="Times New Roman"/>
          <w:b/>
          <w:sz w:val="28"/>
          <w:szCs w:val="28"/>
        </w:rPr>
        <w:t>Азы кæронмæ скъоладзаутæ хъуамæ базоной:</w:t>
      </w:r>
    </w:p>
    <w:p w:rsidR="004C2505" w:rsidRPr="00287246" w:rsidRDefault="004C2505" w:rsidP="004C2505">
      <w:pPr>
        <w:ind w:left="900"/>
        <w:jc w:val="both"/>
        <w:rPr>
          <w:rFonts w:ascii="Times New Roman" w:hAnsi="Times New Roman"/>
          <w:sz w:val="28"/>
          <w:szCs w:val="28"/>
        </w:rPr>
      </w:pPr>
      <w:r w:rsidRPr="00287246">
        <w:rPr>
          <w:rFonts w:ascii="Times New Roman" w:hAnsi="Times New Roman"/>
          <w:sz w:val="28"/>
          <w:szCs w:val="28"/>
        </w:rPr>
        <w:t>- æмбаргæ, аив æмæ раст кæсын;</w:t>
      </w:r>
    </w:p>
    <w:p w:rsidR="004C2505" w:rsidRPr="00287246" w:rsidRDefault="004C2505" w:rsidP="004C2505">
      <w:pPr>
        <w:ind w:left="900"/>
        <w:jc w:val="both"/>
        <w:rPr>
          <w:rFonts w:ascii="Times New Roman" w:hAnsi="Times New Roman"/>
          <w:sz w:val="28"/>
          <w:szCs w:val="28"/>
        </w:rPr>
      </w:pPr>
      <w:r w:rsidRPr="00287246">
        <w:rPr>
          <w:rFonts w:ascii="Times New Roman" w:hAnsi="Times New Roman"/>
          <w:sz w:val="28"/>
          <w:szCs w:val="28"/>
        </w:rPr>
        <w:t>- хъæлæсы уаг раст аразын;</w:t>
      </w:r>
    </w:p>
    <w:p w:rsidR="004C2505" w:rsidRPr="00287246" w:rsidRDefault="004C2505" w:rsidP="004C2505">
      <w:pPr>
        <w:ind w:left="900"/>
        <w:jc w:val="both"/>
        <w:rPr>
          <w:rFonts w:ascii="Times New Roman" w:hAnsi="Times New Roman"/>
          <w:sz w:val="28"/>
          <w:szCs w:val="28"/>
        </w:rPr>
      </w:pPr>
      <w:r w:rsidRPr="00287246">
        <w:rPr>
          <w:rFonts w:ascii="Times New Roman" w:hAnsi="Times New Roman"/>
          <w:sz w:val="28"/>
          <w:szCs w:val="28"/>
        </w:rPr>
        <w:t>- чысыл текст хинымæр кæсын;</w:t>
      </w:r>
    </w:p>
    <w:p w:rsidR="004C2505" w:rsidRPr="00287246" w:rsidRDefault="004C2505" w:rsidP="004C2505">
      <w:pPr>
        <w:ind w:left="900"/>
        <w:jc w:val="both"/>
        <w:rPr>
          <w:rFonts w:ascii="Times New Roman" w:hAnsi="Times New Roman"/>
          <w:sz w:val="28"/>
          <w:szCs w:val="28"/>
        </w:rPr>
      </w:pPr>
      <w:r w:rsidRPr="00287246">
        <w:rPr>
          <w:rFonts w:ascii="Times New Roman" w:hAnsi="Times New Roman"/>
          <w:sz w:val="28"/>
          <w:szCs w:val="28"/>
        </w:rPr>
        <w:t>- цы уацмыс бакастысты, уый мидисæй фæрстытæн раст дзуæппытæ дæттын;</w:t>
      </w:r>
    </w:p>
    <w:p w:rsidR="004C2505" w:rsidRPr="00287246" w:rsidRDefault="004C2505" w:rsidP="004C2505">
      <w:pPr>
        <w:ind w:left="900"/>
        <w:jc w:val="both"/>
        <w:rPr>
          <w:rFonts w:ascii="Times New Roman" w:hAnsi="Times New Roman"/>
          <w:sz w:val="28"/>
          <w:szCs w:val="28"/>
        </w:rPr>
      </w:pPr>
      <w:r w:rsidRPr="00287246">
        <w:rPr>
          <w:rFonts w:ascii="Times New Roman" w:hAnsi="Times New Roman"/>
          <w:sz w:val="28"/>
          <w:szCs w:val="28"/>
        </w:rPr>
        <w:t>- сæ хъуыдымæ гæсгæ кæрæдзимæ хæстæг дзырдтæ иртасын;</w:t>
      </w:r>
    </w:p>
    <w:p w:rsidR="004C2505" w:rsidRPr="00287246" w:rsidRDefault="004C2505" w:rsidP="004C2505">
      <w:pPr>
        <w:ind w:left="900"/>
        <w:jc w:val="both"/>
        <w:rPr>
          <w:rFonts w:ascii="Times New Roman" w:hAnsi="Times New Roman"/>
          <w:sz w:val="28"/>
          <w:szCs w:val="28"/>
        </w:rPr>
      </w:pPr>
      <w:r w:rsidRPr="00287246">
        <w:rPr>
          <w:rFonts w:ascii="Times New Roman" w:hAnsi="Times New Roman"/>
          <w:sz w:val="28"/>
          <w:szCs w:val="28"/>
        </w:rPr>
        <w:t xml:space="preserve">- радзырд, </w:t>
      </w:r>
      <w:proofErr w:type="gramStart"/>
      <w:r w:rsidRPr="00287246">
        <w:rPr>
          <w:rFonts w:ascii="Times New Roman" w:hAnsi="Times New Roman"/>
          <w:sz w:val="28"/>
          <w:szCs w:val="28"/>
        </w:rPr>
        <w:t>аргъау,æ</w:t>
      </w:r>
      <w:proofErr w:type="gramEnd"/>
      <w:r w:rsidRPr="00287246">
        <w:rPr>
          <w:rFonts w:ascii="Times New Roman" w:hAnsi="Times New Roman"/>
          <w:sz w:val="28"/>
          <w:szCs w:val="28"/>
        </w:rPr>
        <w:t>мдзæвгæ кæрæдзийæ иртасын;</w:t>
      </w:r>
    </w:p>
    <w:p w:rsidR="004C2505" w:rsidRPr="00287246" w:rsidRDefault="004C2505" w:rsidP="004C2505">
      <w:pPr>
        <w:ind w:left="192" w:firstLine="708"/>
        <w:jc w:val="both"/>
        <w:rPr>
          <w:rFonts w:ascii="Times New Roman" w:hAnsi="Times New Roman"/>
          <w:sz w:val="28"/>
          <w:szCs w:val="28"/>
        </w:rPr>
      </w:pPr>
      <w:r w:rsidRPr="00287246">
        <w:rPr>
          <w:rFonts w:ascii="Times New Roman" w:hAnsi="Times New Roman"/>
          <w:sz w:val="28"/>
          <w:szCs w:val="28"/>
        </w:rPr>
        <w:t>- зындгонд фысджыты нæмттæ зонын, сæ уацмыстæ сын ранымайын.</w:t>
      </w:r>
    </w:p>
    <w:p w:rsidR="004C2505" w:rsidRPr="00287246" w:rsidRDefault="004C2505" w:rsidP="004C2505">
      <w:pPr>
        <w:ind w:left="3540" w:firstLine="708"/>
        <w:jc w:val="both"/>
        <w:rPr>
          <w:rFonts w:ascii="Times New Roman" w:hAnsi="Times New Roman"/>
          <w:b/>
          <w:sz w:val="28"/>
          <w:szCs w:val="28"/>
        </w:rPr>
      </w:pPr>
      <w:r w:rsidRPr="00287246">
        <w:rPr>
          <w:rFonts w:ascii="Times New Roman" w:hAnsi="Times New Roman"/>
          <w:b/>
          <w:sz w:val="28"/>
          <w:szCs w:val="28"/>
        </w:rPr>
        <w:lastRenderedPageBreak/>
        <w:t>Литературæ:</w:t>
      </w:r>
    </w:p>
    <w:p w:rsidR="004C2505" w:rsidRPr="00287246" w:rsidRDefault="004C2505" w:rsidP="004C2505">
      <w:pPr>
        <w:ind w:left="3540" w:firstLine="708"/>
        <w:jc w:val="both"/>
        <w:rPr>
          <w:rFonts w:ascii="Times New Roman" w:hAnsi="Times New Roman"/>
          <w:b/>
          <w:sz w:val="28"/>
          <w:szCs w:val="28"/>
        </w:rPr>
      </w:pPr>
    </w:p>
    <w:p w:rsidR="004C2505" w:rsidRPr="00287246" w:rsidRDefault="004C2505" w:rsidP="004C2505">
      <w:pPr>
        <w:numPr>
          <w:ilvl w:val="0"/>
          <w:numId w:val="9"/>
        </w:numPr>
        <w:jc w:val="both"/>
        <w:rPr>
          <w:rFonts w:ascii="Times New Roman" w:hAnsi="Times New Roman"/>
          <w:sz w:val="28"/>
          <w:szCs w:val="28"/>
        </w:rPr>
      </w:pPr>
      <w:r w:rsidRPr="00287246">
        <w:rPr>
          <w:rFonts w:ascii="Times New Roman" w:hAnsi="Times New Roman"/>
          <w:sz w:val="28"/>
          <w:szCs w:val="28"/>
        </w:rPr>
        <w:t>Дзапарты З.Кæсыны чиныг 2 къласæн. Дзæудж. 2011-10</w:t>
      </w:r>
    </w:p>
    <w:p w:rsidR="004C2505" w:rsidRPr="00287246" w:rsidRDefault="004C2505" w:rsidP="004C2505">
      <w:pPr>
        <w:numPr>
          <w:ilvl w:val="0"/>
          <w:numId w:val="9"/>
        </w:numPr>
        <w:jc w:val="both"/>
        <w:rPr>
          <w:rFonts w:ascii="Times New Roman" w:hAnsi="Times New Roman"/>
          <w:sz w:val="28"/>
          <w:szCs w:val="28"/>
        </w:rPr>
      </w:pPr>
      <w:r w:rsidRPr="00287246">
        <w:rPr>
          <w:rFonts w:ascii="Times New Roman" w:hAnsi="Times New Roman"/>
          <w:sz w:val="28"/>
          <w:szCs w:val="28"/>
        </w:rPr>
        <w:t xml:space="preserve">Моурауты М. Дидактикон æрмæг ныхасы рæзтыл кусынæн. Дзæудж. 2011 </w:t>
      </w:r>
    </w:p>
    <w:p w:rsidR="004C2505" w:rsidRPr="00287246" w:rsidRDefault="004C2505" w:rsidP="004C2505">
      <w:pPr>
        <w:numPr>
          <w:ilvl w:val="0"/>
          <w:numId w:val="9"/>
        </w:numPr>
        <w:jc w:val="both"/>
        <w:rPr>
          <w:rFonts w:ascii="Times New Roman" w:hAnsi="Times New Roman"/>
          <w:sz w:val="28"/>
          <w:szCs w:val="28"/>
        </w:rPr>
      </w:pPr>
      <w:r w:rsidRPr="00287246">
        <w:rPr>
          <w:rFonts w:ascii="Times New Roman" w:hAnsi="Times New Roman"/>
          <w:sz w:val="28"/>
          <w:szCs w:val="28"/>
        </w:rPr>
        <w:t xml:space="preserve">Моурауты М. æмбисæндтæ æмæ уыци-уыцитæ. Дзæудж. 2011 </w:t>
      </w:r>
    </w:p>
    <w:p w:rsidR="004C2505" w:rsidRPr="00287246" w:rsidRDefault="004C2505" w:rsidP="004C2505">
      <w:pPr>
        <w:numPr>
          <w:ilvl w:val="0"/>
          <w:numId w:val="9"/>
        </w:numPr>
        <w:jc w:val="both"/>
        <w:rPr>
          <w:rFonts w:ascii="Times New Roman" w:hAnsi="Times New Roman"/>
          <w:sz w:val="28"/>
          <w:szCs w:val="28"/>
        </w:rPr>
      </w:pPr>
      <w:r w:rsidRPr="00287246">
        <w:rPr>
          <w:rFonts w:ascii="Times New Roman" w:hAnsi="Times New Roman"/>
          <w:sz w:val="28"/>
          <w:szCs w:val="28"/>
        </w:rPr>
        <w:t>Моурауты М Дидактикон хъæзтытæ æмæ улæфты минуттæ. Дзæудж. 2011-10-12</w:t>
      </w:r>
    </w:p>
    <w:p w:rsidR="004C2505" w:rsidRPr="00287246" w:rsidRDefault="004C2505" w:rsidP="004C2505">
      <w:pPr>
        <w:numPr>
          <w:ilvl w:val="0"/>
          <w:numId w:val="9"/>
        </w:numPr>
        <w:jc w:val="both"/>
        <w:rPr>
          <w:rFonts w:ascii="Times New Roman" w:hAnsi="Times New Roman"/>
          <w:sz w:val="28"/>
          <w:szCs w:val="28"/>
        </w:rPr>
      </w:pPr>
      <w:r w:rsidRPr="00287246">
        <w:rPr>
          <w:rFonts w:ascii="Times New Roman" w:hAnsi="Times New Roman"/>
          <w:sz w:val="28"/>
          <w:szCs w:val="28"/>
        </w:rPr>
        <w:t xml:space="preserve">Уалыты </w:t>
      </w:r>
      <w:proofErr w:type="gramStart"/>
      <w:r w:rsidRPr="00287246">
        <w:rPr>
          <w:rFonts w:ascii="Times New Roman" w:hAnsi="Times New Roman"/>
          <w:sz w:val="28"/>
          <w:szCs w:val="28"/>
        </w:rPr>
        <w:t>Т.,Джусойты</w:t>
      </w:r>
      <w:proofErr w:type="gramEnd"/>
      <w:r w:rsidRPr="00287246">
        <w:rPr>
          <w:rFonts w:ascii="Times New Roman" w:hAnsi="Times New Roman"/>
          <w:sz w:val="28"/>
          <w:szCs w:val="28"/>
        </w:rPr>
        <w:t xml:space="preserve"> К., Дзытиаты Э. Сывæллæттæ литературæйæ хæслæвæрдтæ 2 къл. Ирон æвзаг æмæ кæсыны уроктæм. Дзæудж. 2005</w:t>
      </w:r>
    </w:p>
    <w:p w:rsidR="004C2505" w:rsidRPr="00287246" w:rsidRDefault="004C2505" w:rsidP="004C2505">
      <w:pPr>
        <w:numPr>
          <w:ilvl w:val="0"/>
          <w:numId w:val="9"/>
        </w:numPr>
        <w:jc w:val="both"/>
        <w:rPr>
          <w:rFonts w:ascii="Times New Roman" w:hAnsi="Times New Roman"/>
          <w:sz w:val="28"/>
          <w:szCs w:val="28"/>
        </w:rPr>
      </w:pPr>
      <w:r w:rsidRPr="00287246">
        <w:rPr>
          <w:rFonts w:ascii="Times New Roman" w:hAnsi="Times New Roman"/>
          <w:sz w:val="28"/>
          <w:szCs w:val="28"/>
        </w:rPr>
        <w:t>Уалыты Т. Цалдæр ныстуаны æрыгон ахуыргæнæгæн. Дзæудж. 2005</w:t>
      </w:r>
    </w:p>
    <w:p w:rsidR="004C2505" w:rsidRPr="00287246" w:rsidRDefault="004C2505" w:rsidP="004C2505">
      <w:pPr>
        <w:numPr>
          <w:ilvl w:val="0"/>
          <w:numId w:val="9"/>
        </w:numPr>
        <w:jc w:val="both"/>
        <w:rPr>
          <w:rFonts w:ascii="Times New Roman" w:hAnsi="Times New Roman"/>
          <w:sz w:val="28"/>
          <w:szCs w:val="28"/>
        </w:rPr>
      </w:pPr>
      <w:r w:rsidRPr="00287246">
        <w:rPr>
          <w:rFonts w:ascii="Times New Roman" w:hAnsi="Times New Roman"/>
          <w:sz w:val="28"/>
          <w:szCs w:val="28"/>
        </w:rPr>
        <w:t>Бзарты Р. Нæ Райгуырæн бæстæйы истории. Алан æмæ Уæрæсе рагзаманты.</w:t>
      </w:r>
    </w:p>
    <w:p w:rsidR="004C2505" w:rsidRPr="00287246" w:rsidRDefault="004C2505" w:rsidP="004C2505">
      <w:pPr>
        <w:numPr>
          <w:ilvl w:val="0"/>
          <w:numId w:val="9"/>
        </w:numPr>
        <w:jc w:val="both"/>
        <w:rPr>
          <w:rFonts w:ascii="Times New Roman" w:hAnsi="Times New Roman"/>
          <w:sz w:val="28"/>
          <w:szCs w:val="28"/>
        </w:rPr>
      </w:pPr>
      <w:r w:rsidRPr="00287246">
        <w:rPr>
          <w:rFonts w:ascii="Times New Roman" w:hAnsi="Times New Roman"/>
          <w:sz w:val="28"/>
          <w:szCs w:val="28"/>
        </w:rPr>
        <w:t>Ирон. æвзаг æмæ литературæйы программæтæ 1-11 къл. Дзæудж. 2005</w:t>
      </w:r>
    </w:p>
    <w:p w:rsidR="004C2505" w:rsidRPr="00287246" w:rsidRDefault="004C2505" w:rsidP="004C2505">
      <w:pPr>
        <w:numPr>
          <w:ilvl w:val="0"/>
          <w:numId w:val="9"/>
        </w:numPr>
        <w:jc w:val="both"/>
        <w:rPr>
          <w:rFonts w:ascii="Times New Roman" w:hAnsi="Times New Roman"/>
          <w:sz w:val="28"/>
          <w:szCs w:val="28"/>
        </w:rPr>
      </w:pPr>
      <w:r w:rsidRPr="00287246">
        <w:rPr>
          <w:rFonts w:ascii="Times New Roman" w:hAnsi="Times New Roman"/>
          <w:sz w:val="28"/>
          <w:szCs w:val="28"/>
        </w:rPr>
        <w:t>Пагæты З. 1-4 къл. Ахуыргæнинæгтæ кæсын- фыссын куыд зонынц, уымæн бæрæггæнæнтæ æвæрыны бæрцбарæнтæ. Дзæудж. «Иристон» 2003</w:t>
      </w:r>
    </w:p>
    <w:p w:rsidR="004C2505" w:rsidRPr="00287246" w:rsidRDefault="004C2505" w:rsidP="0050151B">
      <w:pPr>
        <w:pStyle w:val="a9"/>
        <w:numPr>
          <w:ilvl w:val="0"/>
          <w:numId w:val="9"/>
        </w:numPr>
        <w:jc w:val="both"/>
        <w:rPr>
          <w:rFonts w:ascii="Times New Roman" w:hAnsi="Times New Roman"/>
          <w:sz w:val="28"/>
          <w:szCs w:val="28"/>
        </w:rPr>
      </w:pPr>
      <w:r w:rsidRPr="00287246">
        <w:rPr>
          <w:rFonts w:ascii="MS Mincho" w:eastAsia="MS Mincho" w:hAnsi="MS Mincho" w:hint="eastAsia"/>
          <w:sz w:val="28"/>
          <w:szCs w:val="28"/>
          <w:u w:val="single"/>
        </w:rPr>
        <w:t>Ӕ</w:t>
      </w:r>
      <w:r w:rsidRPr="00287246">
        <w:rPr>
          <w:rFonts w:ascii="Times New Roman" w:hAnsi="Times New Roman"/>
          <w:sz w:val="28"/>
          <w:szCs w:val="28"/>
        </w:rPr>
        <w:t>лдаттаты В. Нæ алыварсы дуне нывты хуызы. Дзæудж. «Ирыстон» 2003</w:t>
      </w:r>
    </w:p>
    <w:p w:rsidR="0050151B" w:rsidRPr="00287246" w:rsidRDefault="0050151B" w:rsidP="0050151B">
      <w:pPr>
        <w:ind w:left="900"/>
        <w:jc w:val="both"/>
        <w:rPr>
          <w:rFonts w:ascii="Times New Roman" w:hAnsi="Times New Roman"/>
          <w:sz w:val="28"/>
          <w:szCs w:val="28"/>
        </w:rPr>
      </w:pPr>
      <w:r w:rsidRPr="00287246">
        <w:rPr>
          <w:rFonts w:ascii="Times New Roman" w:hAnsi="Times New Roman"/>
          <w:sz w:val="28"/>
          <w:szCs w:val="28"/>
        </w:rPr>
        <w:t>11. НикандровН.Д.,РыжаковМ.В. Примерные программы начального общего образования. Ч.1 Просв.2009.</w:t>
      </w:r>
    </w:p>
    <w:p w:rsidR="0050151B" w:rsidRPr="00287246" w:rsidRDefault="0050151B" w:rsidP="0050151B">
      <w:pPr>
        <w:ind w:left="900"/>
        <w:jc w:val="both"/>
        <w:rPr>
          <w:rFonts w:ascii="Times New Roman" w:hAnsi="Times New Roman"/>
          <w:sz w:val="28"/>
          <w:szCs w:val="28"/>
        </w:rPr>
      </w:pPr>
      <w:r w:rsidRPr="00287246">
        <w:rPr>
          <w:rFonts w:ascii="Times New Roman" w:hAnsi="Times New Roman"/>
          <w:sz w:val="28"/>
          <w:szCs w:val="28"/>
        </w:rPr>
        <w:t>12. Демидова М.Ю. и другие. Оценка достижения планируемых результатов в начальной школе. Ч.1 Просв.2010.</w:t>
      </w:r>
    </w:p>
    <w:p w:rsidR="009A41D1" w:rsidRPr="00287246" w:rsidRDefault="009A41D1" w:rsidP="0050151B">
      <w:pPr>
        <w:ind w:left="900"/>
        <w:jc w:val="both"/>
        <w:rPr>
          <w:rFonts w:ascii="Times New Roman" w:hAnsi="Times New Roman"/>
          <w:sz w:val="28"/>
          <w:szCs w:val="28"/>
        </w:rPr>
      </w:pPr>
    </w:p>
    <w:sectPr w:rsidR="009A41D1" w:rsidRPr="00287246" w:rsidSect="002C1CA2">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882" w:rsidRDefault="00902882" w:rsidP="001F490E">
      <w:pPr>
        <w:spacing w:after="0" w:line="240" w:lineRule="auto"/>
      </w:pPr>
      <w:r>
        <w:separator/>
      </w:r>
    </w:p>
  </w:endnote>
  <w:endnote w:type="continuationSeparator" w:id="0">
    <w:p w:rsidR="00902882" w:rsidRDefault="00902882" w:rsidP="001F4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882" w:rsidRDefault="00902882" w:rsidP="001F490E">
      <w:pPr>
        <w:spacing w:after="0" w:line="240" w:lineRule="auto"/>
      </w:pPr>
      <w:r>
        <w:separator/>
      </w:r>
    </w:p>
  </w:footnote>
  <w:footnote w:type="continuationSeparator" w:id="0">
    <w:p w:rsidR="00902882" w:rsidRDefault="00902882" w:rsidP="001F49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ACC" w:rsidRPr="00E17C92" w:rsidRDefault="00B85ACC">
    <w:pPr>
      <w:pStyle w:val="aa"/>
    </w:pPr>
  </w:p>
  <w:p w:rsidR="00B85ACC" w:rsidRPr="00E17C92" w:rsidRDefault="00B85AC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53371"/>
    <w:multiLevelType w:val="multilevel"/>
    <w:tmpl w:val="3C807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AD4A02"/>
    <w:multiLevelType w:val="hybridMultilevel"/>
    <w:tmpl w:val="F79E34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A38563E"/>
    <w:multiLevelType w:val="multilevel"/>
    <w:tmpl w:val="8334E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422D44"/>
    <w:multiLevelType w:val="hybridMultilevel"/>
    <w:tmpl w:val="AD6C9700"/>
    <w:lvl w:ilvl="0" w:tplc="67942D6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3D9675ED"/>
    <w:multiLevelType w:val="multilevel"/>
    <w:tmpl w:val="B6927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5033C4E"/>
    <w:multiLevelType w:val="multilevel"/>
    <w:tmpl w:val="5BA2E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B2802A4"/>
    <w:multiLevelType w:val="multilevel"/>
    <w:tmpl w:val="16145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4434C3B"/>
    <w:multiLevelType w:val="multilevel"/>
    <w:tmpl w:val="6B900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D2B7E0B"/>
    <w:multiLevelType w:val="hybridMultilevel"/>
    <w:tmpl w:val="81E6E27C"/>
    <w:lvl w:ilvl="0" w:tplc="EE48D3A8">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0"/>
  </w:num>
  <w:num w:numId="2">
    <w:abstractNumId w:val="6"/>
  </w:num>
  <w:num w:numId="3">
    <w:abstractNumId w:val="5"/>
  </w:num>
  <w:num w:numId="4">
    <w:abstractNumId w:val="7"/>
  </w:num>
  <w:num w:numId="5">
    <w:abstractNumId w:val="4"/>
  </w:num>
  <w:num w:numId="6">
    <w:abstractNumId w:val="2"/>
  </w:num>
  <w:num w:numId="7">
    <w:abstractNumId w:val="1"/>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807EA"/>
    <w:rsid w:val="00007157"/>
    <w:rsid w:val="0002064E"/>
    <w:rsid w:val="00021398"/>
    <w:rsid w:val="00021A13"/>
    <w:rsid w:val="00025223"/>
    <w:rsid w:val="00025803"/>
    <w:rsid w:val="0004429B"/>
    <w:rsid w:val="00045576"/>
    <w:rsid w:val="00046FFA"/>
    <w:rsid w:val="00052291"/>
    <w:rsid w:val="000528AC"/>
    <w:rsid w:val="00053C7E"/>
    <w:rsid w:val="000572B1"/>
    <w:rsid w:val="00057373"/>
    <w:rsid w:val="000622DD"/>
    <w:rsid w:val="000622FF"/>
    <w:rsid w:val="000632B7"/>
    <w:rsid w:val="00066ACE"/>
    <w:rsid w:val="000760C8"/>
    <w:rsid w:val="00082B94"/>
    <w:rsid w:val="000879ED"/>
    <w:rsid w:val="00090BFD"/>
    <w:rsid w:val="000A1B56"/>
    <w:rsid w:val="000A7FB0"/>
    <w:rsid w:val="000C5376"/>
    <w:rsid w:val="000D5797"/>
    <w:rsid w:val="000D7B91"/>
    <w:rsid w:val="000E4070"/>
    <w:rsid w:val="000F324F"/>
    <w:rsid w:val="000F6947"/>
    <w:rsid w:val="001052C1"/>
    <w:rsid w:val="00113A7E"/>
    <w:rsid w:val="001153F0"/>
    <w:rsid w:val="00117B43"/>
    <w:rsid w:val="00126ABC"/>
    <w:rsid w:val="00127426"/>
    <w:rsid w:val="00134537"/>
    <w:rsid w:val="0014072C"/>
    <w:rsid w:val="001807EA"/>
    <w:rsid w:val="00181C95"/>
    <w:rsid w:val="001B6E88"/>
    <w:rsid w:val="001C0144"/>
    <w:rsid w:val="001C02FD"/>
    <w:rsid w:val="001D71D8"/>
    <w:rsid w:val="001E29A6"/>
    <w:rsid w:val="001F490E"/>
    <w:rsid w:val="00204AF5"/>
    <w:rsid w:val="00220763"/>
    <w:rsid w:val="00231DBA"/>
    <w:rsid w:val="00241684"/>
    <w:rsid w:val="00246004"/>
    <w:rsid w:val="00257F7C"/>
    <w:rsid w:val="0026203A"/>
    <w:rsid w:val="00263BE2"/>
    <w:rsid w:val="002816FF"/>
    <w:rsid w:val="00287246"/>
    <w:rsid w:val="002B0C8C"/>
    <w:rsid w:val="002B11D2"/>
    <w:rsid w:val="002C1CA2"/>
    <w:rsid w:val="002C4F4B"/>
    <w:rsid w:val="002E2E38"/>
    <w:rsid w:val="002E3116"/>
    <w:rsid w:val="003060AB"/>
    <w:rsid w:val="00306BD1"/>
    <w:rsid w:val="00313104"/>
    <w:rsid w:val="00320F56"/>
    <w:rsid w:val="00324EC0"/>
    <w:rsid w:val="00330AFF"/>
    <w:rsid w:val="00331FEE"/>
    <w:rsid w:val="003351BB"/>
    <w:rsid w:val="00347675"/>
    <w:rsid w:val="00357576"/>
    <w:rsid w:val="003627BF"/>
    <w:rsid w:val="00364D1F"/>
    <w:rsid w:val="0037172A"/>
    <w:rsid w:val="00390A6A"/>
    <w:rsid w:val="003A030F"/>
    <w:rsid w:val="003A46CF"/>
    <w:rsid w:val="003B12F6"/>
    <w:rsid w:val="003B43B8"/>
    <w:rsid w:val="003B53BA"/>
    <w:rsid w:val="003C10A6"/>
    <w:rsid w:val="003E1BDD"/>
    <w:rsid w:val="003E20B5"/>
    <w:rsid w:val="003E263B"/>
    <w:rsid w:val="003F3914"/>
    <w:rsid w:val="003F7960"/>
    <w:rsid w:val="003F7BB3"/>
    <w:rsid w:val="00405EBC"/>
    <w:rsid w:val="004105F7"/>
    <w:rsid w:val="004149B1"/>
    <w:rsid w:val="00415A85"/>
    <w:rsid w:val="004345AC"/>
    <w:rsid w:val="00436944"/>
    <w:rsid w:val="00441158"/>
    <w:rsid w:val="00445CEE"/>
    <w:rsid w:val="00456C93"/>
    <w:rsid w:val="00463221"/>
    <w:rsid w:val="004703DC"/>
    <w:rsid w:val="00472ACD"/>
    <w:rsid w:val="00475352"/>
    <w:rsid w:val="004855D9"/>
    <w:rsid w:val="00490071"/>
    <w:rsid w:val="004C2505"/>
    <w:rsid w:val="004E39A9"/>
    <w:rsid w:val="0050151B"/>
    <w:rsid w:val="00503046"/>
    <w:rsid w:val="005047F5"/>
    <w:rsid w:val="005166F0"/>
    <w:rsid w:val="00517CAB"/>
    <w:rsid w:val="00522614"/>
    <w:rsid w:val="005254C5"/>
    <w:rsid w:val="005451A7"/>
    <w:rsid w:val="00550A88"/>
    <w:rsid w:val="00554E01"/>
    <w:rsid w:val="00562CBF"/>
    <w:rsid w:val="00563F15"/>
    <w:rsid w:val="005662F2"/>
    <w:rsid w:val="00570CD8"/>
    <w:rsid w:val="00583207"/>
    <w:rsid w:val="00593699"/>
    <w:rsid w:val="005A73EA"/>
    <w:rsid w:val="005B3EF6"/>
    <w:rsid w:val="005E03FB"/>
    <w:rsid w:val="005E1014"/>
    <w:rsid w:val="005E641F"/>
    <w:rsid w:val="005F19E0"/>
    <w:rsid w:val="00602B74"/>
    <w:rsid w:val="00604C9F"/>
    <w:rsid w:val="006128A5"/>
    <w:rsid w:val="00613BC8"/>
    <w:rsid w:val="00617AED"/>
    <w:rsid w:val="00626AE7"/>
    <w:rsid w:val="006339B3"/>
    <w:rsid w:val="00645EDB"/>
    <w:rsid w:val="0065657D"/>
    <w:rsid w:val="0066590A"/>
    <w:rsid w:val="00665ABB"/>
    <w:rsid w:val="006674EE"/>
    <w:rsid w:val="0067622C"/>
    <w:rsid w:val="00676AF5"/>
    <w:rsid w:val="00685AB4"/>
    <w:rsid w:val="006A4F6B"/>
    <w:rsid w:val="006E5388"/>
    <w:rsid w:val="006F2D16"/>
    <w:rsid w:val="006F72C9"/>
    <w:rsid w:val="007173E3"/>
    <w:rsid w:val="007257D8"/>
    <w:rsid w:val="007314C2"/>
    <w:rsid w:val="007343C1"/>
    <w:rsid w:val="007360E4"/>
    <w:rsid w:val="00752C32"/>
    <w:rsid w:val="00753470"/>
    <w:rsid w:val="00771F7C"/>
    <w:rsid w:val="007813B3"/>
    <w:rsid w:val="007914AF"/>
    <w:rsid w:val="007C01E0"/>
    <w:rsid w:val="007C74CE"/>
    <w:rsid w:val="007C7D67"/>
    <w:rsid w:val="007D4051"/>
    <w:rsid w:val="007D4BCE"/>
    <w:rsid w:val="007D4DF6"/>
    <w:rsid w:val="007E421B"/>
    <w:rsid w:val="007F5C3F"/>
    <w:rsid w:val="00802FC2"/>
    <w:rsid w:val="00803781"/>
    <w:rsid w:val="008045C4"/>
    <w:rsid w:val="00820AC7"/>
    <w:rsid w:val="00824854"/>
    <w:rsid w:val="00842B61"/>
    <w:rsid w:val="008476A6"/>
    <w:rsid w:val="00851A8F"/>
    <w:rsid w:val="008543A5"/>
    <w:rsid w:val="00867F35"/>
    <w:rsid w:val="00881BA4"/>
    <w:rsid w:val="00882FA7"/>
    <w:rsid w:val="00883E5A"/>
    <w:rsid w:val="00893DBD"/>
    <w:rsid w:val="00897E97"/>
    <w:rsid w:val="008A3C7C"/>
    <w:rsid w:val="008B67EB"/>
    <w:rsid w:val="008C2DFB"/>
    <w:rsid w:val="008D1B13"/>
    <w:rsid w:val="008E25CA"/>
    <w:rsid w:val="008E6942"/>
    <w:rsid w:val="008F7231"/>
    <w:rsid w:val="00902882"/>
    <w:rsid w:val="0090749D"/>
    <w:rsid w:val="009120EA"/>
    <w:rsid w:val="009157CB"/>
    <w:rsid w:val="0093611B"/>
    <w:rsid w:val="00946A49"/>
    <w:rsid w:val="00947AD4"/>
    <w:rsid w:val="00963330"/>
    <w:rsid w:val="00967533"/>
    <w:rsid w:val="00976B35"/>
    <w:rsid w:val="009A41D1"/>
    <w:rsid w:val="009C2FFD"/>
    <w:rsid w:val="009C3ED2"/>
    <w:rsid w:val="009C539A"/>
    <w:rsid w:val="009D25B9"/>
    <w:rsid w:val="009D4D3A"/>
    <w:rsid w:val="009E2789"/>
    <w:rsid w:val="009E6998"/>
    <w:rsid w:val="00A11AE5"/>
    <w:rsid w:val="00A127C3"/>
    <w:rsid w:val="00A27032"/>
    <w:rsid w:val="00A27A08"/>
    <w:rsid w:val="00A328AC"/>
    <w:rsid w:val="00A4028B"/>
    <w:rsid w:val="00A47150"/>
    <w:rsid w:val="00A516CA"/>
    <w:rsid w:val="00A76B7F"/>
    <w:rsid w:val="00A82E68"/>
    <w:rsid w:val="00A83BC2"/>
    <w:rsid w:val="00A918B3"/>
    <w:rsid w:val="00AA620E"/>
    <w:rsid w:val="00AA6AE9"/>
    <w:rsid w:val="00AB1B7C"/>
    <w:rsid w:val="00AC5F01"/>
    <w:rsid w:val="00AC675C"/>
    <w:rsid w:val="00AE6479"/>
    <w:rsid w:val="00AF5D8F"/>
    <w:rsid w:val="00B0700E"/>
    <w:rsid w:val="00B11459"/>
    <w:rsid w:val="00B1174F"/>
    <w:rsid w:val="00B175FD"/>
    <w:rsid w:val="00B23BAE"/>
    <w:rsid w:val="00B31C80"/>
    <w:rsid w:val="00B34E48"/>
    <w:rsid w:val="00B360E5"/>
    <w:rsid w:val="00B4177B"/>
    <w:rsid w:val="00B42960"/>
    <w:rsid w:val="00B4385F"/>
    <w:rsid w:val="00B531F6"/>
    <w:rsid w:val="00B6495E"/>
    <w:rsid w:val="00B842C6"/>
    <w:rsid w:val="00B85ACC"/>
    <w:rsid w:val="00B976A2"/>
    <w:rsid w:val="00BA2CEC"/>
    <w:rsid w:val="00BA518D"/>
    <w:rsid w:val="00BC2857"/>
    <w:rsid w:val="00BC5B42"/>
    <w:rsid w:val="00BD2E25"/>
    <w:rsid w:val="00BD69CA"/>
    <w:rsid w:val="00BE1136"/>
    <w:rsid w:val="00BE414D"/>
    <w:rsid w:val="00BE41A8"/>
    <w:rsid w:val="00BF1ED4"/>
    <w:rsid w:val="00BF2C4B"/>
    <w:rsid w:val="00BF4CCF"/>
    <w:rsid w:val="00C055A1"/>
    <w:rsid w:val="00C05670"/>
    <w:rsid w:val="00C072EB"/>
    <w:rsid w:val="00C2586B"/>
    <w:rsid w:val="00C260A3"/>
    <w:rsid w:val="00C26A3E"/>
    <w:rsid w:val="00C27A55"/>
    <w:rsid w:val="00C318CE"/>
    <w:rsid w:val="00C31AA0"/>
    <w:rsid w:val="00C4238C"/>
    <w:rsid w:val="00C563A8"/>
    <w:rsid w:val="00C73CD3"/>
    <w:rsid w:val="00C80482"/>
    <w:rsid w:val="00C815AC"/>
    <w:rsid w:val="00C9294A"/>
    <w:rsid w:val="00C978AC"/>
    <w:rsid w:val="00CA7CD3"/>
    <w:rsid w:val="00CB033B"/>
    <w:rsid w:val="00CB12F6"/>
    <w:rsid w:val="00CB6F97"/>
    <w:rsid w:val="00CC37AE"/>
    <w:rsid w:val="00CD17CC"/>
    <w:rsid w:val="00CD1A66"/>
    <w:rsid w:val="00CD3CDC"/>
    <w:rsid w:val="00CD4701"/>
    <w:rsid w:val="00CD7132"/>
    <w:rsid w:val="00CE05B0"/>
    <w:rsid w:val="00CE0747"/>
    <w:rsid w:val="00CE3032"/>
    <w:rsid w:val="00D10879"/>
    <w:rsid w:val="00D40D88"/>
    <w:rsid w:val="00D40EDF"/>
    <w:rsid w:val="00D41EA9"/>
    <w:rsid w:val="00D44CDA"/>
    <w:rsid w:val="00D629B8"/>
    <w:rsid w:val="00D87507"/>
    <w:rsid w:val="00DB685A"/>
    <w:rsid w:val="00DC2D6A"/>
    <w:rsid w:val="00DD5827"/>
    <w:rsid w:val="00E05AF8"/>
    <w:rsid w:val="00E111DF"/>
    <w:rsid w:val="00E13378"/>
    <w:rsid w:val="00E17C92"/>
    <w:rsid w:val="00E33314"/>
    <w:rsid w:val="00E40509"/>
    <w:rsid w:val="00E545ED"/>
    <w:rsid w:val="00E55937"/>
    <w:rsid w:val="00E80C14"/>
    <w:rsid w:val="00EA753E"/>
    <w:rsid w:val="00EB2684"/>
    <w:rsid w:val="00EB4572"/>
    <w:rsid w:val="00EC590A"/>
    <w:rsid w:val="00F05AF0"/>
    <w:rsid w:val="00F07EC9"/>
    <w:rsid w:val="00F130BE"/>
    <w:rsid w:val="00F1703A"/>
    <w:rsid w:val="00F35B31"/>
    <w:rsid w:val="00F53CEC"/>
    <w:rsid w:val="00F60FDC"/>
    <w:rsid w:val="00F61174"/>
    <w:rsid w:val="00F618A1"/>
    <w:rsid w:val="00FA54E6"/>
    <w:rsid w:val="00FE0C87"/>
    <w:rsid w:val="00FE490B"/>
    <w:rsid w:val="00FE5052"/>
    <w:rsid w:val="00FF16AF"/>
    <w:rsid w:val="00FF5C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925C275-AC85-45B5-9F52-93F2ECCD1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07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07E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basedOn w:val="a"/>
    <w:uiPriority w:val="99"/>
    <w:unhideWhenUsed/>
    <w:rsid w:val="006E5388"/>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6E5388"/>
    <w:rPr>
      <w:b/>
      <w:bCs/>
    </w:rPr>
  </w:style>
  <w:style w:type="character" w:styleId="a6">
    <w:name w:val="Placeholder Text"/>
    <w:basedOn w:val="a0"/>
    <w:uiPriority w:val="99"/>
    <w:semiHidden/>
    <w:rsid w:val="00A4028B"/>
    <w:rPr>
      <w:color w:val="808080"/>
    </w:rPr>
  </w:style>
  <w:style w:type="paragraph" w:styleId="a7">
    <w:name w:val="Balloon Text"/>
    <w:basedOn w:val="a"/>
    <w:link w:val="a8"/>
    <w:uiPriority w:val="99"/>
    <w:semiHidden/>
    <w:unhideWhenUsed/>
    <w:rsid w:val="00A4028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4028B"/>
    <w:rPr>
      <w:rFonts w:ascii="Tahoma" w:hAnsi="Tahoma" w:cs="Tahoma"/>
      <w:sz w:val="16"/>
      <w:szCs w:val="16"/>
    </w:rPr>
  </w:style>
  <w:style w:type="paragraph" w:styleId="a9">
    <w:name w:val="List Paragraph"/>
    <w:basedOn w:val="a"/>
    <w:uiPriority w:val="34"/>
    <w:qFormat/>
    <w:rsid w:val="00045576"/>
    <w:pPr>
      <w:ind w:left="720"/>
      <w:contextualSpacing/>
    </w:pPr>
    <w:rPr>
      <w:rFonts w:eastAsiaTheme="minorHAnsi"/>
      <w:lang w:eastAsia="en-US"/>
    </w:rPr>
  </w:style>
  <w:style w:type="paragraph" w:styleId="aa">
    <w:name w:val="header"/>
    <w:basedOn w:val="a"/>
    <w:link w:val="ab"/>
    <w:uiPriority w:val="99"/>
    <w:unhideWhenUsed/>
    <w:rsid w:val="001F490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F490E"/>
  </w:style>
  <w:style w:type="paragraph" w:styleId="ac">
    <w:name w:val="footer"/>
    <w:basedOn w:val="a"/>
    <w:link w:val="ad"/>
    <w:uiPriority w:val="99"/>
    <w:semiHidden/>
    <w:unhideWhenUsed/>
    <w:rsid w:val="001F490E"/>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1F490E"/>
  </w:style>
  <w:style w:type="paragraph" w:styleId="ae">
    <w:name w:val="Title"/>
    <w:basedOn w:val="a"/>
    <w:link w:val="af"/>
    <w:qFormat/>
    <w:rsid w:val="004703DC"/>
    <w:pPr>
      <w:spacing w:after="0" w:line="240" w:lineRule="auto"/>
      <w:jc w:val="center"/>
    </w:pPr>
    <w:rPr>
      <w:rFonts w:ascii="Times New Roman" w:eastAsia="Times New Roman" w:hAnsi="Times New Roman" w:cs="Times New Roman"/>
      <w:b/>
      <w:bCs/>
      <w:sz w:val="28"/>
      <w:szCs w:val="24"/>
    </w:rPr>
  </w:style>
  <w:style w:type="character" w:customStyle="1" w:styleId="af">
    <w:name w:val="Название Знак"/>
    <w:basedOn w:val="a0"/>
    <w:link w:val="ae"/>
    <w:rsid w:val="004703DC"/>
    <w:rPr>
      <w:rFonts w:ascii="Times New Roman" w:eastAsia="Times New Roman" w:hAnsi="Times New Roman"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506902">
      <w:bodyDiv w:val="1"/>
      <w:marLeft w:val="0"/>
      <w:marRight w:val="0"/>
      <w:marTop w:val="0"/>
      <w:marBottom w:val="0"/>
      <w:divBdr>
        <w:top w:val="none" w:sz="0" w:space="0" w:color="auto"/>
        <w:left w:val="none" w:sz="0" w:space="0" w:color="auto"/>
        <w:bottom w:val="none" w:sz="0" w:space="0" w:color="auto"/>
        <w:right w:val="none" w:sz="0" w:space="0" w:color="auto"/>
      </w:divBdr>
      <w:divsChild>
        <w:div w:id="251162711">
          <w:marLeft w:val="0"/>
          <w:marRight w:val="0"/>
          <w:marTop w:val="0"/>
          <w:marBottom w:val="0"/>
          <w:divBdr>
            <w:top w:val="none" w:sz="0" w:space="0" w:color="auto"/>
            <w:left w:val="none" w:sz="0" w:space="0" w:color="auto"/>
            <w:bottom w:val="none" w:sz="0" w:space="0" w:color="auto"/>
            <w:right w:val="none" w:sz="0" w:space="0" w:color="auto"/>
          </w:divBdr>
          <w:divsChild>
            <w:div w:id="982126220">
              <w:marLeft w:val="0"/>
              <w:marRight w:val="0"/>
              <w:marTop w:val="0"/>
              <w:marBottom w:val="0"/>
              <w:divBdr>
                <w:top w:val="none" w:sz="0" w:space="0" w:color="auto"/>
                <w:left w:val="none" w:sz="0" w:space="0" w:color="auto"/>
                <w:bottom w:val="none" w:sz="0" w:space="0" w:color="auto"/>
                <w:right w:val="none" w:sz="0" w:space="0" w:color="auto"/>
              </w:divBdr>
              <w:divsChild>
                <w:div w:id="1736010422">
                  <w:marLeft w:val="0"/>
                  <w:marRight w:val="0"/>
                  <w:marTop w:val="0"/>
                  <w:marBottom w:val="0"/>
                  <w:divBdr>
                    <w:top w:val="none" w:sz="0" w:space="0" w:color="auto"/>
                    <w:left w:val="none" w:sz="0" w:space="0" w:color="auto"/>
                    <w:bottom w:val="none" w:sz="0" w:space="0" w:color="auto"/>
                    <w:right w:val="none" w:sz="0" w:space="0" w:color="auto"/>
                  </w:divBdr>
                </w:div>
                <w:div w:id="1905985644">
                  <w:marLeft w:val="0"/>
                  <w:marRight w:val="0"/>
                  <w:marTop w:val="0"/>
                  <w:marBottom w:val="0"/>
                  <w:divBdr>
                    <w:top w:val="none" w:sz="0" w:space="0" w:color="auto"/>
                    <w:left w:val="none" w:sz="0" w:space="0" w:color="auto"/>
                    <w:bottom w:val="none" w:sz="0" w:space="0" w:color="auto"/>
                    <w:right w:val="none" w:sz="0" w:space="0" w:color="auto"/>
                  </w:divBdr>
                </w:div>
                <w:div w:id="761101125">
                  <w:marLeft w:val="0"/>
                  <w:marRight w:val="0"/>
                  <w:marTop w:val="0"/>
                  <w:marBottom w:val="0"/>
                  <w:divBdr>
                    <w:top w:val="none" w:sz="0" w:space="0" w:color="auto"/>
                    <w:left w:val="none" w:sz="0" w:space="0" w:color="auto"/>
                    <w:bottom w:val="none" w:sz="0" w:space="0" w:color="auto"/>
                    <w:right w:val="none" w:sz="0" w:space="0" w:color="auto"/>
                  </w:divBdr>
                </w:div>
                <w:div w:id="756823956">
                  <w:marLeft w:val="0"/>
                  <w:marRight w:val="0"/>
                  <w:marTop w:val="0"/>
                  <w:marBottom w:val="0"/>
                  <w:divBdr>
                    <w:top w:val="none" w:sz="0" w:space="0" w:color="auto"/>
                    <w:left w:val="none" w:sz="0" w:space="0" w:color="auto"/>
                    <w:bottom w:val="none" w:sz="0" w:space="0" w:color="auto"/>
                    <w:right w:val="none" w:sz="0" w:space="0" w:color="auto"/>
                  </w:divBdr>
                </w:div>
                <w:div w:id="994064967">
                  <w:marLeft w:val="0"/>
                  <w:marRight w:val="0"/>
                  <w:marTop w:val="0"/>
                  <w:marBottom w:val="0"/>
                  <w:divBdr>
                    <w:top w:val="none" w:sz="0" w:space="0" w:color="auto"/>
                    <w:left w:val="none" w:sz="0" w:space="0" w:color="auto"/>
                    <w:bottom w:val="none" w:sz="0" w:space="0" w:color="auto"/>
                    <w:right w:val="none" w:sz="0" w:space="0" w:color="auto"/>
                  </w:divBdr>
                </w:div>
                <w:div w:id="1016493341">
                  <w:marLeft w:val="0"/>
                  <w:marRight w:val="0"/>
                  <w:marTop w:val="0"/>
                  <w:marBottom w:val="0"/>
                  <w:divBdr>
                    <w:top w:val="none" w:sz="0" w:space="0" w:color="auto"/>
                    <w:left w:val="none" w:sz="0" w:space="0" w:color="auto"/>
                    <w:bottom w:val="none" w:sz="0" w:space="0" w:color="auto"/>
                    <w:right w:val="none" w:sz="0" w:space="0" w:color="auto"/>
                  </w:divBdr>
                </w:div>
                <w:div w:id="46031065">
                  <w:marLeft w:val="0"/>
                  <w:marRight w:val="0"/>
                  <w:marTop w:val="0"/>
                  <w:marBottom w:val="0"/>
                  <w:divBdr>
                    <w:top w:val="none" w:sz="0" w:space="0" w:color="auto"/>
                    <w:left w:val="none" w:sz="0" w:space="0" w:color="auto"/>
                    <w:bottom w:val="none" w:sz="0" w:space="0" w:color="auto"/>
                    <w:right w:val="none" w:sz="0" w:space="0" w:color="auto"/>
                  </w:divBdr>
                </w:div>
                <w:div w:id="85660778">
                  <w:marLeft w:val="0"/>
                  <w:marRight w:val="0"/>
                  <w:marTop w:val="0"/>
                  <w:marBottom w:val="0"/>
                  <w:divBdr>
                    <w:top w:val="none" w:sz="0" w:space="0" w:color="auto"/>
                    <w:left w:val="none" w:sz="0" w:space="0" w:color="auto"/>
                    <w:bottom w:val="none" w:sz="0" w:space="0" w:color="auto"/>
                    <w:right w:val="none" w:sz="0" w:space="0" w:color="auto"/>
                  </w:divBdr>
                </w:div>
                <w:div w:id="1027365641">
                  <w:marLeft w:val="0"/>
                  <w:marRight w:val="0"/>
                  <w:marTop w:val="0"/>
                  <w:marBottom w:val="0"/>
                  <w:divBdr>
                    <w:top w:val="none" w:sz="0" w:space="0" w:color="auto"/>
                    <w:left w:val="none" w:sz="0" w:space="0" w:color="auto"/>
                    <w:bottom w:val="none" w:sz="0" w:space="0" w:color="auto"/>
                    <w:right w:val="none" w:sz="0" w:space="0" w:color="auto"/>
                  </w:divBdr>
                </w:div>
                <w:div w:id="156386973">
                  <w:marLeft w:val="0"/>
                  <w:marRight w:val="0"/>
                  <w:marTop w:val="0"/>
                  <w:marBottom w:val="0"/>
                  <w:divBdr>
                    <w:top w:val="none" w:sz="0" w:space="0" w:color="auto"/>
                    <w:left w:val="none" w:sz="0" w:space="0" w:color="auto"/>
                    <w:bottom w:val="none" w:sz="0" w:space="0" w:color="auto"/>
                    <w:right w:val="none" w:sz="0" w:space="0" w:color="auto"/>
                  </w:divBdr>
                </w:div>
                <w:div w:id="230966019">
                  <w:marLeft w:val="0"/>
                  <w:marRight w:val="0"/>
                  <w:marTop w:val="0"/>
                  <w:marBottom w:val="0"/>
                  <w:divBdr>
                    <w:top w:val="none" w:sz="0" w:space="0" w:color="auto"/>
                    <w:left w:val="none" w:sz="0" w:space="0" w:color="auto"/>
                    <w:bottom w:val="none" w:sz="0" w:space="0" w:color="auto"/>
                    <w:right w:val="none" w:sz="0" w:space="0" w:color="auto"/>
                  </w:divBdr>
                </w:div>
                <w:div w:id="1468468065">
                  <w:marLeft w:val="0"/>
                  <w:marRight w:val="0"/>
                  <w:marTop w:val="0"/>
                  <w:marBottom w:val="0"/>
                  <w:divBdr>
                    <w:top w:val="none" w:sz="0" w:space="0" w:color="auto"/>
                    <w:left w:val="none" w:sz="0" w:space="0" w:color="auto"/>
                    <w:bottom w:val="none" w:sz="0" w:space="0" w:color="auto"/>
                    <w:right w:val="none" w:sz="0" w:space="0" w:color="auto"/>
                  </w:divBdr>
                </w:div>
                <w:div w:id="446583704">
                  <w:marLeft w:val="0"/>
                  <w:marRight w:val="0"/>
                  <w:marTop w:val="0"/>
                  <w:marBottom w:val="0"/>
                  <w:divBdr>
                    <w:top w:val="none" w:sz="0" w:space="0" w:color="auto"/>
                    <w:left w:val="none" w:sz="0" w:space="0" w:color="auto"/>
                    <w:bottom w:val="none" w:sz="0" w:space="0" w:color="auto"/>
                    <w:right w:val="none" w:sz="0" w:space="0" w:color="auto"/>
                  </w:divBdr>
                </w:div>
                <w:div w:id="278534383">
                  <w:marLeft w:val="0"/>
                  <w:marRight w:val="0"/>
                  <w:marTop w:val="0"/>
                  <w:marBottom w:val="0"/>
                  <w:divBdr>
                    <w:top w:val="none" w:sz="0" w:space="0" w:color="auto"/>
                    <w:left w:val="none" w:sz="0" w:space="0" w:color="auto"/>
                    <w:bottom w:val="none" w:sz="0" w:space="0" w:color="auto"/>
                    <w:right w:val="none" w:sz="0" w:space="0" w:color="auto"/>
                  </w:divBdr>
                </w:div>
                <w:div w:id="281881759">
                  <w:marLeft w:val="0"/>
                  <w:marRight w:val="0"/>
                  <w:marTop w:val="0"/>
                  <w:marBottom w:val="0"/>
                  <w:divBdr>
                    <w:top w:val="none" w:sz="0" w:space="0" w:color="auto"/>
                    <w:left w:val="none" w:sz="0" w:space="0" w:color="auto"/>
                    <w:bottom w:val="none" w:sz="0" w:space="0" w:color="auto"/>
                    <w:right w:val="none" w:sz="0" w:space="0" w:color="auto"/>
                  </w:divBdr>
                </w:div>
                <w:div w:id="1623805362">
                  <w:marLeft w:val="0"/>
                  <w:marRight w:val="0"/>
                  <w:marTop w:val="0"/>
                  <w:marBottom w:val="0"/>
                  <w:divBdr>
                    <w:top w:val="none" w:sz="0" w:space="0" w:color="auto"/>
                    <w:left w:val="none" w:sz="0" w:space="0" w:color="auto"/>
                    <w:bottom w:val="none" w:sz="0" w:space="0" w:color="auto"/>
                    <w:right w:val="none" w:sz="0" w:space="0" w:color="auto"/>
                  </w:divBdr>
                </w:div>
                <w:div w:id="1195196789">
                  <w:marLeft w:val="0"/>
                  <w:marRight w:val="0"/>
                  <w:marTop w:val="0"/>
                  <w:marBottom w:val="0"/>
                  <w:divBdr>
                    <w:top w:val="none" w:sz="0" w:space="0" w:color="auto"/>
                    <w:left w:val="none" w:sz="0" w:space="0" w:color="auto"/>
                    <w:bottom w:val="none" w:sz="0" w:space="0" w:color="auto"/>
                    <w:right w:val="none" w:sz="0" w:space="0" w:color="auto"/>
                  </w:divBdr>
                </w:div>
                <w:div w:id="899709871">
                  <w:marLeft w:val="0"/>
                  <w:marRight w:val="0"/>
                  <w:marTop w:val="0"/>
                  <w:marBottom w:val="0"/>
                  <w:divBdr>
                    <w:top w:val="none" w:sz="0" w:space="0" w:color="auto"/>
                    <w:left w:val="none" w:sz="0" w:space="0" w:color="auto"/>
                    <w:bottom w:val="none" w:sz="0" w:space="0" w:color="auto"/>
                    <w:right w:val="none" w:sz="0" w:space="0" w:color="auto"/>
                  </w:divBdr>
                </w:div>
                <w:div w:id="67390836">
                  <w:marLeft w:val="0"/>
                  <w:marRight w:val="0"/>
                  <w:marTop w:val="0"/>
                  <w:marBottom w:val="0"/>
                  <w:divBdr>
                    <w:top w:val="none" w:sz="0" w:space="0" w:color="auto"/>
                    <w:left w:val="none" w:sz="0" w:space="0" w:color="auto"/>
                    <w:bottom w:val="none" w:sz="0" w:space="0" w:color="auto"/>
                    <w:right w:val="none" w:sz="0" w:space="0" w:color="auto"/>
                  </w:divBdr>
                </w:div>
                <w:div w:id="1887140397">
                  <w:marLeft w:val="0"/>
                  <w:marRight w:val="0"/>
                  <w:marTop w:val="0"/>
                  <w:marBottom w:val="0"/>
                  <w:divBdr>
                    <w:top w:val="none" w:sz="0" w:space="0" w:color="auto"/>
                    <w:left w:val="none" w:sz="0" w:space="0" w:color="auto"/>
                    <w:bottom w:val="none" w:sz="0" w:space="0" w:color="auto"/>
                    <w:right w:val="none" w:sz="0" w:space="0" w:color="auto"/>
                  </w:divBdr>
                </w:div>
                <w:div w:id="1206679295">
                  <w:marLeft w:val="0"/>
                  <w:marRight w:val="0"/>
                  <w:marTop w:val="0"/>
                  <w:marBottom w:val="0"/>
                  <w:divBdr>
                    <w:top w:val="none" w:sz="0" w:space="0" w:color="auto"/>
                    <w:left w:val="none" w:sz="0" w:space="0" w:color="auto"/>
                    <w:bottom w:val="none" w:sz="0" w:space="0" w:color="auto"/>
                    <w:right w:val="none" w:sz="0" w:space="0" w:color="auto"/>
                  </w:divBdr>
                </w:div>
                <w:div w:id="1019698881">
                  <w:marLeft w:val="0"/>
                  <w:marRight w:val="0"/>
                  <w:marTop w:val="0"/>
                  <w:marBottom w:val="0"/>
                  <w:divBdr>
                    <w:top w:val="none" w:sz="0" w:space="0" w:color="auto"/>
                    <w:left w:val="none" w:sz="0" w:space="0" w:color="auto"/>
                    <w:bottom w:val="none" w:sz="0" w:space="0" w:color="auto"/>
                    <w:right w:val="none" w:sz="0" w:space="0" w:color="auto"/>
                  </w:divBdr>
                </w:div>
                <w:div w:id="1075862650">
                  <w:marLeft w:val="0"/>
                  <w:marRight w:val="0"/>
                  <w:marTop w:val="0"/>
                  <w:marBottom w:val="0"/>
                  <w:divBdr>
                    <w:top w:val="none" w:sz="0" w:space="0" w:color="auto"/>
                    <w:left w:val="none" w:sz="0" w:space="0" w:color="auto"/>
                    <w:bottom w:val="none" w:sz="0" w:space="0" w:color="auto"/>
                    <w:right w:val="none" w:sz="0" w:space="0" w:color="auto"/>
                  </w:divBdr>
                </w:div>
                <w:div w:id="1547835168">
                  <w:marLeft w:val="0"/>
                  <w:marRight w:val="0"/>
                  <w:marTop w:val="0"/>
                  <w:marBottom w:val="0"/>
                  <w:divBdr>
                    <w:top w:val="none" w:sz="0" w:space="0" w:color="auto"/>
                    <w:left w:val="none" w:sz="0" w:space="0" w:color="auto"/>
                    <w:bottom w:val="none" w:sz="0" w:space="0" w:color="auto"/>
                    <w:right w:val="none" w:sz="0" w:space="0" w:color="auto"/>
                  </w:divBdr>
                </w:div>
                <w:div w:id="744914723">
                  <w:marLeft w:val="0"/>
                  <w:marRight w:val="0"/>
                  <w:marTop w:val="0"/>
                  <w:marBottom w:val="0"/>
                  <w:divBdr>
                    <w:top w:val="none" w:sz="0" w:space="0" w:color="auto"/>
                    <w:left w:val="none" w:sz="0" w:space="0" w:color="auto"/>
                    <w:bottom w:val="none" w:sz="0" w:space="0" w:color="auto"/>
                    <w:right w:val="none" w:sz="0" w:space="0" w:color="auto"/>
                  </w:divBdr>
                </w:div>
                <w:div w:id="163398869">
                  <w:marLeft w:val="0"/>
                  <w:marRight w:val="0"/>
                  <w:marTop w:val="0"/>
                  <w:marBottom w:val="0"/>
                  <w:divBdr>
                    <w:top w:val="none" w:sz="0" w:space="0" w:color="auto"/>
                    <w:left w:val="none" w:sz="0" w:space="0" w:color="auto"/>
                    <w:bottom w:val="none" w:sz="0" w:space="0" w:color="auto"/>
                    <w:right w:val="none" w:sz="0" w:space="0" w:color="auto"/>
                  </w:divBdr>
                </w:div>
                <w:div w:id="1071733556">
                  <w:marLeft w:val="0"/>
                  <w:marRight w:val="0"/>
                  <w:marTop w:val="0"/>
                  <w:marBottom w:val="0"/>
                  <w:divBdr>
                    <w:top w:val="none" w:sz="0" w:space="0" w:color="auto"/>
                    <w:left w:val="none" w:sz="0" w:space="0" w:color="auto"/>
                    <w:bottom w:val="none" w:sz="0" w:space="0" w:color="auto"/>
                    <w:right w:val="none" w:sz="0" w:space="0" w:color="auto"/>
                  </w:divBdr>
                </w:div>
                <w:div w:id="1787054">
                  <w:marLeft w:val="0"/>
                  <w:marRight w:val="0"/>
                  <w:marTop w:val="0"/>
                  <w:marBottom w:val="0"/>
                  <w:divBdr>
                    <w:top w:val="none" w:sz="0" w:space="0" w:color="auto"/>
                    <w:left w:val="none" w:sz="0" w:space="0" w:color="auto"/>
                    <w:bottom w:val="none" w:sz="0" w:space="0" w:color="auto"/>
                    <w:right w:val="none" w:sz="0" w:space="0" w:color="auto"/>
                  </w:divBdr>
                </w:div>
                <w:div w:id="1810434148">
                  <w:marLeft w:val="0"/>
                  <w:marRight w:val="0"/>
                  <w:marTop w:val="0"/>
                  <w:marBottom w:val="0"/>
                  <w:divBdr>
                    <w:top w:val="none" w:sz="0" w:space="0" w:color="auto"/>
                    <w:left w:val="none" w:sz="0" w:space="0" w:color="auto"/>
                    <w:bottom w:val="none" w:sz="0" w:space="0" w:color="auto"/>
                    <w:right w:val="none" w:sz="0" w:space="0" w:color="auto"/>
                  </w:divBdr>
                </w:div>
                <w:div w:id="1802186171">
                  <w:marLeft w:val="0"/>
                  <w:marRight w:val="0"/>
                  <w:marTop w:val="0"/>
                  <w:marBottom w:val="0"/>
                  <w:divBdr>
                    <w:top w:val="none" w:sz="0" w:space="0" w:color="auto"/>
                    <w:left w:val="none" w:sz="0" w:space="0" w:color="auto"/>
                    <w:bottom w:val="none" w:sz="0" w:space="0" w:color="auto"/>
                    <w:right w:val="none" w:sz="0" w:space="0" w:color="auto"/>
                  </w:divBdr>
                </w:div>
                <w:div w:id="1900363832">
                  <w:marLeft w:val="0"/>
                  <w:marRight w:val="0"/>
                  <w:marTop w:val="0"/>
                  <w:marBottom w:val="0"/>
                  <w:divBdr>
                    <w:top w:val="none" w:sz="0" w:space="0" w:color="auto"/>
                    <w:left w:val="none" w:sz="0" w:space="0" w:color="auto"/>
                    <w:bottom w:val="none" w:sz="0" w:space="0" w:color="auto"/>
                    <w:right w:val="none" w:sz="0" w:space="0" w:color="auto"/>
                  </w:divBdr>
                </w:div>
                <w:div w:id="1307706347">
                  <w:marLeft w:val="0"/>
                  <w:marRight w:val="0"/>
                  <w:marTop w:val="0"/>
                  <w:marBottom w:val="0"/>
                  <w:divBdr>
                    <w:top w:val="none" w:sz="0" w:space="0" w:color="auto"/>
                    <w:left w:val="none" w:sz="0" w:space="0" w:color="auto"/>
                    <w:bottom w:val="none" w:sz="0" w:space="0" w:color="auto"/>
                    <w:right w:val="none" w:sz="0" w:space="0" w:color="auto"/>
                  </w:divBdr>
                </w:div>
                <w:div w:id="1641764565">
                  <w:marLeft w:val="0"/>
                  <w:marRight w:val="0"/>
                  <w:marTop w:val="0"/>
                  <w:marBottom w:val="0"/>
                  <w:divBdr>
                    <w:top w:val="none" w:sz="0" w:space="0" w:color="auto"/>
                    <w:left w:val="none" w:sz="0" w:space="0" w:color="auto"/>
                    <w:bottom w:val="none" w:sz="0" w:space="0" w:color="auto"/>
                    <w:right w:val="none" w:sz="0" w:space="0" w:color="auto"/>
                  </w:divBdr>
                </w:div>
                <w:div w:id="1200246202">
                  <w:marLeft w:val="0"/>
                  <w:marRight w:val="0"/>
                  <w:marTop w:val="0"/>
                  <w:marBottom w:val="0"/>
                  <w:divBdr>
                    <w:top w:val="none" w:sz="0" w:space="0" w:color="auto"/>
                    <w:left w:val="none" w:sz="0" w:space="0" w:color="auto"/>
                    <w:bottom w:val="none" w:sz="0" w:space="0" w:color="auto"/>
                    <w:right w:val="none" w:sz="0" w:space="0" w:color="auto"/>
                  </w:divBdr>
                </w:div>
                <w:div w:id="2024474590">
                  <w:marLeft w:val="0"/>
                  <w:marRight w:val="0"/>
                  <w:marTop w:val="0"/>
                  <w:marBottom w:val="0"/>
                  <w:divBdr>
                    <w:top w:val="none" w:sz="0" w:space="0" w:color="auto"/>
                    <w:left w:val="none" w:sz="0" w:space="0" w:color="auto"/>
                    <w:bottom w:val="none" w:sz="0" w:space="0" w:color="auto"/>
                    <w:right w:val="none" w:sz="0" w:space="0" w:color="auto"/>
                  </w:divBdr>
                </w:div>
                <w:div w:id="1794013543">
                  <w:marLeft w:val="0"/>
                  <w:marRight w:val="0"/>
                  <w:marTop w:val="0"/>
                  <w:marBottom w:val="0"/>
                  <w:divBdr>
                    <w:top w:val="none" w:sz="0" w:space="0" w:color="auto"/>
                    <w:left w:val="none" w:sz="0" w:space="0" w:color="auto"/>
                    <w:bottom w:val="none" w:sz="0" w:space="0" w:color="auto"/>
                    <w:right w:val="none" w:sz="0" w:space="0" w:color="auto"/>
                  </w:divBdr>
                </w:div>
                <w:div w:id="13308167">
                  <w:marLeft w:val="0"/>
                  <w:marRight w:val="0"/>
                  <w:marTop w:val="0"/>
                  <w:marBottom w:val="0"/>
                  <w:divBdr>
                    <w:top w:val="none" w:sz="0" w:space="0" w:color="auto"/>
                    <w:left w:val="none" w:sz="0" w:space="0" w:color="auto"/>
                    <w:bottom w:val="none" w:sz="0" w:space="0" w:color="auto"/>
                    <w:right w:val="none" w:sz="0" w:space="0" w:color="auto"/>
                  </w:divBdr>
                </w:div>
                <w:div w:id="1445232092">
                  <w:marLeft w:val="0"/>
                  <w:marRight w:val="0"/>
                  <w:marTop w:val="0"/>
                  <w:marBottom w:val="0"/>
                  <w:divBdr>
                    <w:top w:val="none" w:sz="0" w:space="0" w:color="auto"/>
                    <w:left w:val="none" w:sz="0" w:space="0" w:color="auto"/>
                    <w:bottom w:val="none" w:sz="0" w:space="0" w:color="auto"/>
                    <w:right w:val="none" w:sz="0" w:space="0" w:color="auto"/>
                  </w:divBdr>
                </w:div>
                <w:div w:id="203566957">
                  <w:marLeft w:val="0"/>
                  <w:marRight w:val="0"/>
                  <w:marTop w:val="0"/>
                  <w:marBottom w:val="0"/>
                  <w:divBdr>
                    <w:top w:val="none" w:sz="0" w:space="0" w:color="auto"/>
                    <w:left w:val="none" w:sz="0" w:space="0" w:color="auto"/>
                    <w:bottom w:val="none" w:sz="0" w:space="0" w:color="auto"/>
                    <w:right w:val="none" w:sz="0" w:space="0" w:color="auto"/>
                  </w:divBdr>
                </w:div>
                <w:div w:id="128474018">
                  <w:marLeft w:val="0"/>
                  <w:marRight w:val="0"/>
                  <w:marTop w:val="0"/>
                  <w:marBottom w:val="0"/>
                  <w:divBdr>
                    <w:top w:val="none" w:sz="0" w:space="0" w:color="auto"/>
                    <w:left w:val="none" w:sz="0" w:space="0" w:color="auto"/>
                    <w:bottom w:val="none" w:sz="0" w:space="0" w:color="auto"/>
                    <w:right w:val="none" w:sz="0" w:space="0" w:color="auto"/>
                  </w:divBdr>
                </w:div>
                <w:div w:id="56829890">
                  <w:marLeft w:val="0"/>
                  <w:marRight w:val="0"/>
                  <w:marTop w:val="0"/>
                  <w:marBottom w:val="0"/>
                  <w:divBdr>
                    <w:top w:val="none" w:sz="0" w:space="0" w:color="auto"/>
                    <w:left w:val="none" w:sz="0" w:space="0" w:color="auto"/>
                    <w:bottom w:val="none" w:sz="0" w:space="0" w:color="auto"/>
                    <w:right w:val="none" w:sz="0" w:space="0" w:color="auto"/>
                  </w:divBdr>
                </w:div>
                <w:div w:id="1259943685">
                  <w:marLeft w:val="0"/>
                  <w:marRight w:val="0"/>
                  <w:marTop w:val="0"/>
                  <w:marBottom w:val="0"/>
                  <w:divBdr>
                    <w:top w:val="none" w:sz="0" w:space="0" w:color="auto"/>
                    <w:left w:val="none" w:sz="0" w:space="0" w:color="auto"/>
                    <w:bottom w:val="none" w:sz="0" w:space="0" w:color="auto"/>
                    <w:right w:val="none" w:sz="0" w:space="0" w:color="auto"/>
                  </w:divBdr>
                </w:div>
                <w:div w:id="1353799660">
                  <w:marLeft w:val="0"/>
                  <w:marRight w:val="0"/>
                  <w:marTop w:val="0"/>
                  <w:marBottom w:val="0"/>
                  <w:divBdr>
                    <w:top w:val="none" w:sz="0" w:space="0" w:color="auto"/>
                    <w:left w:val="none" w:sz="0" w:space="0" w:color="auto"/>
                    <w:bottom w:val="none" w:sz="0" w:space="0" w:color="auto"/>
                    <w:right w:val="none" w:sz="0" w:space="0" w:color="auto"/>
                  </w:divBdr>
                </w:div>
                <w:div w:id="458299608">
                  <w:marLeft w:val="0"/>
                  <w:marRight w:val="0"/>
                  <w:marTop w:val="0"/>
                  <w:marBottom w:val="0"/>
                  <w:divBdr>
                    <w:top w:val="none" w:sz="0" w:space="0" w:color="auto"/>
                    <w:left w:val="none" w:sz="0" w:space="0" w:color="auto"/>
                    <w:bottom w:val="none" w:sz="0" w:space="0" w:color="auto"/>
                    <w:right w:val="none" w:sz="0" w:space="0" w:color="auto"/>
                  </w:divBdr>
                </w:div>
                <w:div w:id="513811479">
                  <w:marLeft w:val="0"/>
                  <w:marRight w:val="0"/>
                  <w:marTop w:val="0"/>
                  <w:marBottom w:val="0"/>
                  <w:divBdr>
                    <w:top w:val="none" w:sz="0" w:space="0" w:color="auto"/>
                    <w:left w:val="none" w:sz="0" w:space="0" w:color="auto"/>
                    <w:bottom w:val="none" w:sz="0" w:space="0" w:color="auto"/>
                    <w:right w:val="none" w:sz="0" w:space="0" w:color="auto"/>
                  </w:divBdr>
                </w:div>
                <w:div w:id="101269461">
                  <w:marLeft w:val="0"/>
                  <w:marRight w:val="0"/>
                  <w:marTop w:val="0"/>
                  <w:marBottom w:val="0"/>
                  <w:divBdr>
                    <w:top w:val="none" w:sz="0" w:space="0" w:color="auto"/>
                    <w:left w:val="none" w:sz="0" w:space="0" w:color="auto"/>
                    <w:bottom w:val="none" w:sz="0" w:space="0" w:color="auto"/>
                    <w:right w:val="none" w:sz="0" w:space="0" w:color="auto"/>
                  </w:divBdr>
                </w:div>
                <w:div w:id="1742561115">
                  <w:marLeft w:val="0"/>
                  <w:marRight w:val="0"/>
                  <w:marTop w:val="0"/>
                  <w:marBottom w:val="0"/>
                  <w:divBdr>
                    <w:top w:val="none" w:sz="0" w:space="0" w:color="auto"/>
                    <w:left w:val="none" w:sz="0" w:space="0" w:color="auto"/>
                    <w:bottom w:val="none" w:sz="0" w:space="0" w:color="auto"/>
                    <w:right w:val="none" w:sz="0" w:space="0" w:color="auto"/>
                  </w:divBdr>
                </w:div>
                <w:div w:id="1386178870">
                  <w:marLeft w:val="0"/>
                  <w:marRight w:val="0"/>
                  <w:marTop w:val="0"/>
                  <w:marBottom w:val="0"/>
                  <w:divBdr>
                    <w:top w:val="none" w:sz="0" w:space="0" w:color="auto"/>
                    <w:left w:val="none" w:sz="0" w:space="0" w:color="auto"/>
                    <w:bottom w:val="none" w:sz="0" w:space="0" w:color="auto"/>
                    <w:right w:val="none" w:sz="0" w:space="0" w:color="auto"/>
                  </w:divBdr>
                </w:div>
                <w:div w:id="1421484455">
                  <w:marLeft w:val="0"/>
                  <w:marRight w:val="0"/>
                  <w:marTop w:val="0"/>
                  <w:marBottom w:val="0"/>
                  <w:divBdr>
                    <w:top w:val="none" w:sz="0" w:space="0" w:color="auto"/>
                    <w:left w:val="none" w:sz="0" w:space="0" w:color="auto"/>
                    <w:bottom w:val="none" w:sz="0" w:space="0" w:color="auto"/>
                    <w:right w:val="none" w:sz="0" w:space="0" w:color="auto"/>
                  </w:divBdr>
                </w:div>
                <w:div w:id="249122031">
                  <w:marLeft w:val="0"/>
                  <w:marRight w:val="0"/>
                  <w:marTop w:val="0"/>
                  <w:marBottom w:val="0"/>
                  <w:divBdr>
                    <w:top w:val="none" w:sz="0" w:space="0" w:color="auto"/>
                    <w:left w:val="none" w:sz="0" w:space="0" w:color="auto"/>
                    <w:bottom w:val="none" w:sz="0" w:space="0" w:color="auto"/>
                    <w:right w:val="none" w:sz="0" w:space="0" w:color="auto"/>
                  </w:divBdr>
                </w:div>
                <w:div w:id="80490654">
                  <w:marLeft w:val="0"/>
                  <w:marRight w:val="0"/>
                  <w:marTop w:val="0"/>
                  <w:marBottom w:val="0"/>
                  <w:divBdr>
                    <w:top w:val="none" w:sz="0" w:space="0" w:color="auto"/>
                    <w:left w:val="none" w:sz="0" w:space="0" w:color="auto"/>
                    <w:bottom w:val="none" w:sz="0" w:space="0" w:color="auto"/>
                    <w:right w:val="none" w:sz="0" w:space="0" w:color="auto"/>
                  </w:divBdr>
                </w:div>
                <w:div w:id="1189485422">
                  <w:marLeft w:val="0"/>
                  <w:marRight w:val="0"/>
                  <w:marTop w:val="0"/>
                  <w:marBottom w:val="0"/>
                  <w:divBdr>
                    <w:top w:val="none" w:sz="0" w:space="0" w:color="auto"/>
                    <w:left w:val="none" w:sz="0" w:space="0" w:color="auto"/>
                    <w:bottom w:val="none" w:sz="0" w:space="0" w:color="auto"/>
                    <w:right w:val="none" w:sz="0" w:space="0" w:color="auto"/>
                  </w:divBdr>
                </w:div>
                <w:div w:id="1759251915">
                  <w:marLeft w:val="0"/>
                  <w:marRight w:val="0"/>
                  <w:marTop w:val="0"/>
                  <w:marBottom w:val="0"/>
                  <w:divBdr>
                    <w:top w:val="none" w:sz="0" w:space="0" w:color="auto"/>
                    <w:left w:val="none" w:sz="0" w:space="0" w:color="auto"/>
                    <w:bottom w:val="none" w:sz="0" w:space="0" w:color="auto"/>
                    <w:right w:val="none" w:sz="0" w:space="0" w:color="auto"/>
                  </w:divBdr>
                </w:div>
                <w:div w:id="1038696915">
                  <w:marLeft w:val="0"/>
                  <w:marRight w:val="0"/>
                  <w:marTop w:val="0"/>
                  <w:marBottom w:val="0"/>
                  <w:divBdr>
                    <w:top w:val="none" w:sz="0" w:space="0" w:color="auto"/>
                    <w:left w:val="none" w:sz="0" w:space="0" w:color="auto"/>
                    <w:bottom w:val="none" w:sz="0" w:space="0" w:color="auto"/>
                    <w:right w:val="none" w:sz="0" w:space="0" w:color="auto"/>
                  </w:divBdr>
                </w:div>
                <w:div w:id="1475830846">
                  <w:marLeft w:val="0"/>
                  <w:marRight w:val="0"/>
                  <w:marTop w:val="0"/>
                  <w:marBottom w:val="0"/>
                  <w:divBdr>
                    <w:top w:val="none" w:sz="0" w:space="0" w:color="auto"/>
                    <w:left w:val="none" w:sz="0" w:space="0" w:color="auto"/>
                    <w:bottom w:val="none" w:sz="0" w:space="0" w:color="auto"/>
                    <w:right w:val="none" w:sz="0" w:space="0" w:color="auto"/>
                  </w:divBdr>
                </w:div>
                <w:div w:id="1339775675">
                  <w:marLeft w:val="0"/>
                  <w:marRight w:val="0"/>
                  <w:marTop w:val="0"/>
                  <w:marBottom w:val="0"/>
                  <w:divBdr>
                    <w:top w:val="none" w:sz="0" w:space="0" w:color="auto"/>
                    <w:left w:val="none" w:sz="0" w:space="0" w:color="auto"/>
                    <w:bottom w:val="none" w:sz="0" w:space="0" w:color="auto"/>
                    <w:right w:val="none" w:sz="0" w:space="0" w:color="auto"/>
                  </w:divBdr>
                </w:div>
                <w:div w:id="1392652844">
                  <w:marLeft w:val="0"/>
                  <w:marRight w:val="0"/>
                  <w:marTop w:val="0"/>
                  <w:marBottom w:val="0"/>
                  <w:divBdr>
                    <w:top w:val="none" w:sz="0" w:space="0" w:color="auto"/>
                    <w:left w:val="none" w:sz="0" w:space="0" w:color="auto"/>
                    <w:bottom w:val="none" w:sz="0" w:space="0" w:color="auto"/>
                    <w:right w:val="none" w:sz="0" w:space="0" w:color="auto"/>
                  </w:divBdr>
                </w:div>
                <w:div w:id="1264458971">
                  <w:marLeft w:val="0"/>
                  <w:marRight w:val="0"/>
                  <w:marTop w:val="0"/>
                  <w:marBottom w:val="0"/>
                  <w:divBdr>
                    <w:top w:val="none" w:sz="0" w:space="0" w:color="auto"/>
                    <w:left w:val="none" w:sz="0" w:space="0" w:color="auto"/>
                    <w:bottom w:val="none" w:sz="0" w:space="0" w:color="auto"/>
                    <w:right w:val="none" w:sz="0" w:space="0" w:color="auto"/>
                  </w:divBdr>
                </w:div>
                <w:div w:id="352077553">
                  <w:marLeft w:val="0"/>
                  <w:marRight w:val="0"/>
                  <w:marTop w:val="0"/>
                  <w:marBottom w:val="0"/>
                  <w:divBdr>
                    <w:top w:val="none" w:sz="0" w:space="0" w:color="auto"/>
                    <w:left w:val="none" w:sz="0" w:space="0" w:color="auto"/>
                    <w:bottom w:val="none" w:sz="0" w:space="0" w:color="auto"/>
                    <w:right w:val="none" w:sz="0" w:space="0" w:color="auto"/>
                  </w:divBdr>
                </w:div>
                <w:div w:id="696741313">
                  <w:marLeft w:val="0"/>
                  <w:marRight w:val="0"/>
                  <w:marTop w:val="0"/>
                  <w:marBottom w:val="0"/>
                  <w:divBdr>
                    <w:top w:val="none" w:sz="0" w:space="0" w:color="auto"/>
                    <w:left w:val="none" w:sz="0" w:space="0" w:color="auto"/>
                    <w:bottom w:val="none" w:sz="0" w:space="0" w:color="auto"/>
                    <w:right w:val="none" w:sz="0" w:space="0" w:color="auto"/>
                  </w:divBdr>
                </w:div>
                <w:div w:id="982393930">
                  <w:marLeft w:val="0"/>
                  <w:marRight w:val="0"/>
                  <w:marTop w:val="0"/>
                  <w:marBottom w:val="0"/>
                  <w:divBdr>
                    <w:top w:val="none" w:sz="0" w:space="0" w:color="auto"/>
                    <w:left w:val="none" w:sz="0" w:space="0" w:color="auto"/>
                    <w:bottom w:val="none" w:sz="0" w:space="0" w:color="auto"/>
                    <w:right w:val="none" w:sz="0" w:space="0" w:color="auto"/>
                  </w:divBdr>
                </w:div>
                <w:div w:id="864099901">
                  <w:marLeft w:val="0"/>
                  <w:marRight w:val="0"/>
                  <w:marTop w:val="0"/>
                  <w:marBottom w:val="0"/>
                  <w:divBdr>
                    <w:top w:val="none" w:sz="0" w:space="0" w:color="auto"/>
                    <w:left w:val="none" w:sz="0" w:space="0" w:color="auto"/>
                    <w:bottom w:val="none" w:sz="0" w:space="0" w:color="auto"/>
                    <w:right w:val="none" w:sz="0" w:space="0" w:color="auto"/>
                  </w:divBdr>
                </w:div>
                <w:div w:id="440607076">
                  <w:marLeft w:val="0"/>
                  <w:marRight w:val="0"/>
                  <w:marTop w:val="0"/>
                  <w:marBottom w:val="0"/>
                  <w:divBdr>
                    <w:top w:val="none" w:sz="0" w:space="0" w:color="auto"/>
                    <w:left w:val="none" w:sz="0" w:space="0" w:color="auto"/>
                    <w:bottom w:val="none" w:sz="0" w:space="0" w:color="auto"/>
                    <w:right w:val="none" w:sz="0" w:space="0" w:color="auto"/>
                  </w:divBdr>
                </w:div>
                <w:div w:id="21978872">
                  <w:marLeft w:val="0"/>
                  <w:marRight w:val="0"/>
                  <w:marTop w:val="0"/>
                  <w:marBottom w:val="0"/>
                  <w:divBdr>
                    <w:top w:val="none" w:sz="0" w:space="0" w:color="auto"/>
                    <w:left w:val="none" w:sz="0" w:space="0" w:color="auto"/>
                    <w:bottom w:val="none" w:sz="0" w:space="0" w:color="auto"/>
                    <w:right w:val="none" w:sz="0" w:space="0" w:color="auto"/>
                  </w:divBdr>
                </w:div>
                <w:div w:id="2001762512">
                  <w:marLeft w:val="0"/>
                  <w:marRight w:val="0"/>
                  <w:marTop w:val="0"/>
                  <w:marBottom w:val="0"/>
                  <w:divBdr>
                    <w:top w:val="none" w:sz="0" w:space="0" w:color="auto"/>
                    <w:left w:val="none" w:sz="0" w:space="0" w:color="auto"/>
                    <w:bottom w:val="none" w:sz="0" w:space="0" w:color="auto"/>
                    <w:right w:val="none" w:sz="0" w:space="0" w:color="auto"/>
                  </w:divBdr>
                </w:div>
                <w:div w:id="1819686700">
                  <w:marLeft w:val="0"/>
                  <w:marRight w:val="0"/>
                  <w:marTop w:val="0"/>
                  <w:marBottom w:val="0"/>
                  <w:divBdr>
                    <w:top w:val="none" w:sz="0" w:space="0" w:color="auto"/>
                    <w:left w:val="none" w:sz="0" w:space="0" w:color="auto"/>
                    <w:bottom w:val="none" w:sz="0" w:space="0" w:color="auto"/>
                    <w:right w:val="none" w:sz="0" w:space="0" w:color="auto"/>
                  </w:divBdr>
                </w:div>
                <w:div w:id="607466171">
                  <w:marLeft w:val="0"/>
                  <w:marRight w:val="0"/>
                  <w:marTop w:val="0"/>
                  <w:marBottom w:val="0"/>
                  <w:divBdr>
                    <w:top w:val="none" w:sz="0" w:space="0" w:color="auto"/>
                    <w:left w:val="none" w:sz="0" w:space="0" w:color="auto"/>
                    <w:bottom w:val="none" w:sz="0" w:space="0" w:color="auto"/>
                    <w:right w:val="none" w:sz="0" w:space="0" w:color="auto"/>
                  </w:divBdr>
                </w:div>
                <w:div w:id="1507745001">
                  <w:marLeft w:val="0"/>
                  <w:marRight w:val="0"/>
                  <w:marTop w:val="0"/>
                  <w:marBottom w:val="0"/>
                  <w:divBdr>
                    <w:top w:val="none" w:sz="0" w:space="0" w:color="auto"/>
                    <w:left w:val="none" w:sz="0" w:space="0" w:color="auto"/>
                    <w:bottom w:val="none" w:sz="0" w:space="0" w:color="auto"/>
                    <w:right w:val="none" w:sz="0" w:space="0" w:color="auto"/>
                  </w:divBdr>
                </w:div>
                <w:div w:id="89205423">
                  <w:marLeft w:val="0"/>
                  <w:marRight w:val="0"/>
                  <w:marTop w:val="0"/>
                  <w:marBottom w:val="0"/>
                  <w:divBdr>
                    <w:top w:val="none" w:sz="0" w:space="0" w:color="auto"/>
                    <w:left w:val="none" w:sz="0" w:space="0" w:color="auto"/>
                    <w:bottom w:val="none" w:sz="0" w:space="0" w:color="auto"/>
                    <w:right w:val="none" w:sz="0" w:space="0" w:color="auto"/>
                  </w:divBdr>
                </w:div>
                <w:div w:id="517504669">
                  <w:marLeft w:val="0"/>
                  <w:marRight w:val="0"/>
                  <w:marTop w:val="0"/>
                  <w:marBottom w:val="0"/>
                  <w:divBdr>
                    <w:top w:val="none" w:sz="0" w:space="0" w:color="auto"/>
                    <w:left w:val="none" w:sz="0" w:space="0" w:color="auto"/>
                    <w:bottom w:val="none" w:sz="0" w:space="0" w:color="auto"/>
                    <w:right w:val="none" w:sz="0" w:space="0" w:color="auto"/>
                  </w:divBdr>
                </w:div>
                <w:div w:id="222838889">
                  <w:marLeft w:val="0"/>
                  <w:marRight w:val="0"/>
                  <w:marTop w:val="0"/>
                  <w:marBottom w:val="0"/>
                  <w:divBdr>
                    <w:top w:val="none" w:sz="0" w:space="0" w:color="auto"/>
                    <w:left w:val="none" w:sz="0" w:space="0" w:color="auto"/>
                    <w:bottom w:val="none" w:sz="0" w:space="0" w:color="auto"/>
                    <w:right w:val="none" w:sz="0" w:space="0" w:color="auto"/>
                  </w:divBdr>
                </w:div>
                <w:div w:id="483669025">
                  <w:marLeft w:val="0"/>
                  <w:marRight w:val="0"/>
                  <w:marTop w:val="0"/>
                  <w:marBottom w:val="0"/>
                  <w:divBdr>
                    <w:top w:val="none" w:sz="0" w:space="0" w:color="auto"/>
                    <w:left w:val="none" w:sz="0" w:space="0" w:color="auto"/>
                    <w:bottom w:val="none" w:sz="0" w:space="0" w:color="auto"/>
                    <w:right w:val="none" w:sz="0" w:space="0" w:color="auto"/>
                  </w:divBdr>
                </w:div>
                <w:div w:id="1928726417">
                  <w:marLeft w:val="0"/>
                  <w:marRight w:val="0"/>
                  <w:marTop w:val="0"/>
                  <w:marBottom w:val="0"/>
                  <w:divBdr>
                    <w:top w:val="none" w:sz="0" w:space="0" w:color="auto"/>
                    <w:left w:val="none" w:sz="0" w:space="0" w:color="auto"/>
                    <w:bottom w:val="none" w:sz="0" w:space="0" w:color="auto"/>
                    <w:right w:val="none" w:sz="0" w:space="0" w:color="auto"/>
                  </w:divBdr>
                </w:div>
                <w:div w:id="1382631720">
                  <w:marLeft w:val="0"/>
                  <w:marRight w:val="0"/>
                  <w:marTop w:val="0"/>
                  <w:marBottom w:val="0"/>
                  <w:divBdr>
                    <w:top w:val="none" w:sz="0" w:space="0" w:color="auto"/>
                    <w:left w:val="none" w:sz="0" w:space="0" w:color="auto"/>
                    <w:bottom w:val="none" w:sz="0" w:space="0" w:color="auto"/>
                    <w:right w:val="none" w:sz="0" w:space="0" w:color="auto"/>
                  </w:divBdr>
                </w:div>
                <w:div w:id="569580397">
                  <w:marLeft w:val="0"/>
                  <w:marRight w:val="0"/>
                  <w:marTop w:val="0"/>
                  <w:marBottom w:val="0"/>
                  <w:divBdr>
                    <w:top w:val="none" w:sz="0" w:space="0" w:color="auto"/>
                    <w:left w:val="none" w:sz="0" w:space="0" w:color="auto"/>
                    <w:bottom w:val="none" w:sz="0" w:space="0" w:color="auto"/>
                    <w:right w:val="none" w:sz="0" w:space="0" w:color="auto"/>
                  </w:divBdr>
                </w:div>
                <w:div w:id="1020011318">
                  <w:marLeft w:val="0"/>
                  <w:marRight w:val="0"/>
                  <w:marTop w:val="0"/>
                  <w:marBottom w:val="0"/>
                  <w:divBdr>
                    <w:top w:val="none" w:sz="0" w:space="0" w:color="auto"/>
                    <w:left w:val="none" w:sz="0" w:space="0" w:color="auto"/>
                    <w:bottom w:val="none" w:sz="0" w:space="0" w:color="auto"/>
                    <w:right w:val="none" w:sz="0" w:space="0" w:color="auto"/>
                  </w:divBdr>
                </w:div>
                <w:div w:id="1578130777">
                  <w:marLeft w:val="0"/>
                  <w:marRight w:val="0"/>
                  <w:marTop w:val="0"/>
                  <w:marBottom w:val="0"/>
                  <w:divBdr>
                    <w:top w:val="none" w:sz="0" w:space="0" w:color="auto"/>
                    <w:left w:val="none" w:sz="0" w:space="0" w:color="auto"/>
                    <w:bottom w:val="none" w:sz="0" w:space="0" w:color="auto"/>
                    <w:right w:val="none" w:sz="0" w:space="0" w:color="auto"/>
                  </w:divBdr>
                </w:div>
                <w:div w:id="878860260">
                  <w:marLeft w:val="0"/>
                  <w:marRight w:val="0"/>
                  <w:marTop w:val="0"/>
                  <w:marBottom w:val="0"/>
                  <w:divBdr>
                    <w:top w:val="none" w:sz="0" w:space="0" w:color="auto"/>
                    <w:left w:val="none" w:sz="0" w:space="0" w:color="auto"/>
                    <w:bottom w:val="none" w:sz="0" w:space="0" w:color="auto"/>
                    <w:right w:val="none" w:sz="0" w:space="0" w:color="auto"/>
                  </w:divBdr>
                </w:div>
                <w:div w:id="1873884941">
                  <w:marLeft w:val="0"/>
                  <w:marRight w:val="0"/>
                  <w:marTop w:val="0"/>
                  <w:marBottom w:val="0"/>
                  <w:divBdr>
                    <w:top w:val="none" w:sz="0" w:space="0" w:color="auto"/>
                    <w:left w:val="none" w:sz="0" w:space="0" w:color="auto"/>
                    <w:bottom w:val="none" w:sz="0" w:space="0" w:color="auto"/>
                    <w:right w:val="none" w:sz="0" w:space="0" w:color="auto"/>
                  </w:divBdr>
                </w:div>
                <w:div w:id="74978968">
                  <w:marLeft w:val="0"/>
                  <w:marRight w:val="0"/>
                  <w:marTop w:val="0"/>
                  <w:marBottom w:val="0"/>
                  <w:divBdr>
                    <w:top w:val="none" w:sz="0" w:space="0" w:color="auto"/>
                    <w:left w:val="none" w:sz="0" w:space="0" w:color="auto"/>
                    <w:bottom w:val="none" w:sz="0" w:space="0" w:color="auto"/>
                    <w:right w:val="none" w:sz="0" w:space="0" w:color="auto"/>
                  </w:divBdr>
                </w:div>
                <w:div w:id="1693648807">
                  <w:marLeft w:val="0"/>
                  <w:marRight w:val="0"/>
                  <w:marTop w:val="0"/>
                  <w:marBottom w:val="0"/>
                  <w:divBdr>
                    <w:top w:val="none" w:sz="0" w:space="0" w:color="auto"/>
                    <w:left w:val="none" w:sz="0" w:space="0" w:color="auto"/>
                    <w:bottom w:val="none" w:sz="0" w:space="0" w:color="auto"/>
                    <w:right w:val="none" w:sz="0" w:space="0" w:color="auto"/>
                  </w:divBdr>
                </w:div>
                <w:div w:id="451831274">
                  <w:marLeft w:val="0"/>
                  <w:marRight w:val="0"/>
                  <w:marTop w:val="0"/>
                  <w:marBottom w:val="0"/>
                  <w:divBdr>
                    <w:top w:val="none" w:sz="0" w:space="0" w:color="auto"/>
                    <w:left w:val="none" w:sz="0" w:space="0" w:color="auto"/>
                    <w:bottom w:val="none" w:sz="0" w:space="0" w:color="auto"/>
                    <w:right w:val="none" w:sz="0" w:space="0" w:color="auto"/>
                  </w:divBdr>
                </w:div>
                <w:div w:id="1694960059">
                  <w:marLeft w:val="0"/>
                  <w:marRight w:val="0"/>
                  <w:marTop w:val="0"/>
                  <w:marBottom w:val="0"/>
                  <w:divBdr>
                    <w:top w:val="none" w:sz="0" w:space="0" w:color="auto"/>
                    <w:left w:val="none" w:sz="0" w:space="0" w:color="auto"/>
                    <w:bottom w:val="none" w:sz="0" w:space="0" w:color="auto"/>
                    <w:right w:val="none" w:sz="0" w:space="0" w:color="auto"/>
                  </w:divBdr>
                </w:div>
                <w:div w:id="1467578482">
                  <w:marLeft w:val="0"/>
                  <w:marRight w:val="0"/>
                  <w:marTop w:val="0"/>
                  <w:marBottom w:val="0"/>
                  <w:divBdr>
                    <w:top w:val="none" w:sz="0" w:space="0" w:color="auto"/>
                    <w:left w:val="none" w:sz="0" w:space="0" w:color="auto"/>
                    <w:bottom w:val="none" w:sz="0" w:space="0" w:color="auto"/>
                    <w:right w:val="none" w:sz="0" w:space="0" w:color="auto"/>
                  </w:divBdr>
                </w:div>
                <w:div w:id="1361202629">
                  <w:marLeft w:val="0"/>
                  <w:marRight w:val="0"/>
                  <w:marTop w:val="0"/>
                  <w:marBottom w:val="0"/>
                  <w:divBdr>
                    <w:top w:val="none" w:sz="0" w:space="0" w:color="auto"/>
                    <w:left w:val="none" w:sz="0" w:space="0" w:color="auto"/>
                    <w:bottom w:val="none" w:sz="0" w:space="0" w:color="auto"/>
                    <w:right w:val="none" w:sz="0" w:space="0" w:color="auto"/>
                  </w:divBdr>
                </w:div>
                <w:div w:id="647588984">
                  <w:marLeft w:val="0"/>
                  <w:marRight w:val="0"/>
                  <w:marTop w:val="0"/>
                  <w:marBottom w:val="0"/>
                  <w:divBdr>
                    <w:top w:val="none" w:sz="0" w:space="0" w:color="auto"/>
                    <w:left w:val="none" w:sz="0" w:space="0" w:color="auto"/>
                    <w:bottom w:val="none" w:sz="0" w:space="0" w:color="auto"/>
                    <w:right w:val="none" w:sz="0" w:space="0" w:color="auto"/>
                  </w:divBdr>
                </w:div>
                <w:div w:id="1401292555">
                  <w:marLeft w:val="0"/>
                  <w:marRight w:val="0"/>
                  <w:marTop w:val="0"/>
                  <w:marBottom w:val="0"/>
                  <w:divBdr>
                    <w:top w:val="none" w:sz="0" w:space="0" w:color="auto"/>
                    <w:left w:val="none" w:sz="0" w:space="0" w:color="auto"/>
                    <w:bottom w:val="none" w:sz="0" w:space="0" w:color="auto"/>
                    <w:right w:val="none" w:sz="0" w:space="0" w:color="auto"/>
                  </w:divBdr>
                </w:div>
                <w:div w:id="1092975813">
                  <w:marLeft w:val="0"/>
                  <w:marRight w:val="0"/>
                  <w:marTop w:val="0"/>
                  <w:marBottom w:val="0"/>
                  <w:divBdr>
                    <w:top w:val="none" w:sz="0" w:space="0" w:color="auto"/>
                    <w:left w:val="none" w:sz="0" w:space="0" w:color="auto"/>
                    <w:bottom w:val="none" w:sz="0" w:space="0" w:color="auto"/>
                    <w:right w:val="none" w:sz="0" w:space="0" w:color="auto"/>
                  </w:divBdr>
                </w:div>
                <w:div w:id="1014842418">
                  <w:marLeft w:val="0"/>
                  <w:marRight w:val="0"/>
                  <w:marTop w:val="0"/>
                  <w:marBottom w:val="0"/>
                  <w:divBdr>
                    <w:top w:val="none" w:sz="0" w:space="0" w:color="auto"/>
                    <w:left w:val="none" w:sz="0" w:space="0" w:color="auto"/>
                    <w:bottom w:val="none" w:sz="0" w:space="0" w:color="auto"/>
                    <w:right w:val="none" w:sz="0" w:space="0" w:color="auto"/>
                  </w:divBdr>
                </w:div>
                <w:div w:id="1457025138">
                  <w:marLeft w:val="0"/>
                  <w:marRight w:val="0"/>
                  <w:marTop w:val="0"/>
                  <w:marBottom w:val="0"/>
                  <w:divBdr>
                    <w:top w:val="none" w:sz="0" w:space="0" w:color="auto"/>
                    <w:left w:val="none" w:sz="0" w:space="0" w:color="auto"/>
                    <w:bottom w:val="none" w:sz="0" w:space="0" w:color="auto"/>
                    <w:right w:val="none" w:sz="0" w:space="0" w:color="auto"/>
                  </w:divBdr>
                </w:div>
                <w:div w:id="1681618677">
                  <w:marLeft w:val="0"/>
                  <w:marRight w:val="0"/>
                  <w:marTop w:val="0"/>
                  <w:marBottom w:val="0"/>
                  <w:divBdr>
                    <w:top w:val="none" w:sz="0" w:space="0" w:color="auto"/>
                    <w:left w:val="none" w:sz="0" w:space="0" w:color="auto"/>
                    <w:bottom w:val="none" w:sz="0" w:space="0" w:color="auto"/>
                    <w:right w:val="none" w:sz="0" w:space="0" w:color="auto"/>
                  </w:divBdr>
                </w:div>
                <w:div w:id="772408221">
                  <w:marLeft w:val="0"/>
                  <w:marRight w:val="0"/>
                  <w:marTop w:val="0"/>
                  <w:marBottom w:val="0"/>
                  <w:divBdr>
                    <w:top w:val="none" w:sz="0" w:space="0" w:color="auto"/>
                    <w:left w:val="none" w:sz="0" w:space="0" w:color="auto"/>
                    <w:bottom w:val="none" w:sz="0" w:space="0" w:color="auto"/>
                    <w:right w:val="none" w:sz="0" w:space="0" w:color="auto"/>
                  </w:divBdr>
                </w:div>
                <w:div w:id="353267777">
                  <w:marLeft w:val="0"/>
                  <w:marRight w:val="0"/>
                  <w:marTop w:val="0"/>
                  <w:marBottom w:val="0"/>
                  <w:divBdr>
                    <w:top w:val="none" w:sz="0" w:space="0" w:color="auto"/>
                    <w:left w:val="none" w:sz="0" w:space="0" w:color="auto"/>
                    <w:bottom w:val="none" w:sz="0" w:space="0" w:color="auto"/>
                    <w:right w:val="none" w:sz="0" w:space="0" w:color="auto"/>
                  </w:divBdr>
                </w:div>
                <w:div w:id="530606647">
                  <w:marLeft w:val="0"/>
                  <w:marRight w:val="0"/>
                  <w:marTop w:val="0"/>
                  <w:marBottom w:val="0"/>
                  <w:divBdr>
                    <w:top w:val="none" w:sz="0" w:space="0" w:color="auto"/>
                    <w:left w:val="none" w:sz="0" w:space="0" w:color="auto"/>
                    <w:bottom w:val="none" w:sz="0" w:space="0" w:color="auto"/>
                    <w:right w:val="none" w:sz="0" w:space="0" w:color="auto"/>
                  </w:divBdr>
                </w:div>
                <w:div w:id="2026470740">
                  <w:marLeft w:val="0"/>
                  <w:marRight w:val="0"/>
                  <w:marTop w:val="0"/>
                  <w:marBottom w:val="0"/>
                  <w:divBdr>
                    <w:top w:val="none" w:sz="0" w:space="0" w:color="auto"/>
                    <w:left w:val="none" w:sz="0" w:space="0" w:color="auto"/>
                    <w:bottom w:val="none" w:sz="0" w:space="0" w:color="auto"/>
                    <w:right w:val="none" w:sz="0" w:space="0" w:color="auto"/>
                  </w:divBdr>
                </w:div>
                <w:div w:id="1015420204">
                  <w:marLeft w:val="0"/>
                  <w:marRight w:val="0"/>
                  <w:marTop w:val="0"/>
                  <w:marBottom w:val="0"/>
                  <w:divBdr>
                    <w:top w:val="none" w:sz="0" w:space="0" w:color="auto"/>
                    <w:left w:val="none" w:sz="0" w:space="0" w:color="auto"/>
                    <w:bottom w:val="none" w:sz="0" w:space="0" w:color="auto"/>
                    <w:right w:val="none" w:sz="0" w:space="0" w:color="auto"/>
                  </w:divBdr>
                </w:div>
                <w:div w:id="1500731983">
                  <w:marLeft w:val="0"/>
                  <w:marRight w:val="0"/>
                  <w:marTop w:val="0"/>
                  <w:marBottom w:val="0"/>
                  <w:divBdr>
                    <w:top w:val="none" w:sz="0" w:space="0" w:color="auto"/>
                    <w:left w:val="none" w:sz="0" w:space="0" w:color="auto"/>
                    <w:bottom w:val="none" w:sz="0" w:space="0" w:color="auto"/>
                    <w:right w:val="none" w:sz="0" w:space="0" w:color="auto"/>
                  </w:divBdr>
                </w:div>
                <w:div w:id="707337481">
                  <w:marLeft w:val="0"/>
                  <w:marRight w:val="0"/>
                  <w:marTop w:val="0"/>
                  <w:marBottom w:val="0"/>
                  <w:divBdr>
                    <w:top w:val="none" w:sz="0" w:space="0" w:color="auto"/>
                    <w:left w:val="none" w:sz="0" w:space="0" w:color="auto"/>
                    <w:bottom w:val="none" w:sz="0" w:space="0" w:color="auto"/>
                    <w:right w:val="none" w:sz="0" w:space="0" w:color="auto"/>
                  </w:divBdr>
                </w:div>
                <w:div w:id="1884170317">
                  <w:marLeft w:val="0"/>
                  <w:marRight w:val="0"/>
                  <w:marTop w:val="0"/>
                  <w:marBottom w:val="0"/>
                  <w:divBdr>
                    <w:top w:val="none" w:sz="0" w:space="0" w:color="auto"/>
                    <w:left w:val="none" w:sz="0" w:space="0" w:color="auto"/>
                    <w:bottom w:val="none" w:sz="0" w:space="0" w:color="auto"/>
                    <w:right w:val="none" w:sz="0" w:space="0" w:color="auto"/>
                  </w:divBdr>
                </w:div>
                <w:div w:id="744762423">
                  <w:marLeft w:val="0"/>
                  <w:marRight w:val="0"/>
                  <w:marTop w:val="0"/>
                  <w:marBottom w:val="0"/>
                  <w:divBdr>
                    <w:top w:val="none" w:sz="0" w:space="0" w:color="auto"/>
                    <w:left w:val="none" w:sz="0" w:space="0" w:color="auto"/>
                    <w:bottom w:val="none" w:sz="0" w:space="0" w:color="auto"/>
                    <w:right w:val="none" w:sz="0" w:space="0" w:color="auto"/>
                  </w:divBdr>
                </w:div>
                <w:div w:id="1495220840">
                  <w:marLeft w:val="0"/>
                  <w:marRight w:val="0"/>
                  <w:marTop w:val="0"/>
                  <w:marBottom w:val="0"/>
                  <w:divBdr>
                    <w:top w:val="none" w:sz="0" w:space="0" w:color="auto"/>
                    <w:left w:val="none" w:sz="0" w:space="0" w:color="auto"/>
                    <w:bottom w:val="none" w:sz="0" w:space="0" w:color="auto"/>
                    <w:right w:val="none" w:sz="0" w:space="0" w:color="auto"/>
                  </w:divBdr>
                </w:div>
                <w:div w:id="858199546">
                  <w:marLeft w:val="0"/>
                  <w:marRight w:val="0"/>
                  <w:marTop w:val="0"/>
                  <w:marBottom w:val="0"/>
                  <w:divBdr>
                    <w:top w:val="none" w:sz="0" w:space="0" w:color="auto"/>
                    <w:left w:val="none" w:sz="0" w:space="0" w:color="auto"/>
                    <w:bottom w:val="none" w:sz="0" w:space="0" w:color="auto"/>
                    <w:right w:val="none" w:sz="0" w:space="0" w:color="auto"/>
                  </w:divBdr>
                </w:div>
                <w:div w:id="527837011">
                  <w:marLeft w:val="0"/>
                  <w:marRight w:val="0"/>
                  <w:marTop w:val="0"/>
                  <w:marBottom w:val="0"/>
                  <w:divBdr>
                    <w:top w:val="none" w:sz="0" w:space="0" w:color="auto"/>
                    <w:left w:val="none" w:sz="0" w:space="0" w:color="auto"/>
                    <w:bottom w:val="none" w:sz="0" w:space="0" w:color="auto"/>
                    <w:right w:val="none" w:sz="0" w:space="0" w:color="auto"/>
                  </w:divBdr>
                </w:div>
                <w:div w:id="1003043986">
                  <w:marLeft w:val="0"/>
                  <w:marRight w:val="0"/>
                  <w:marTop w:val="0"/>
                  <w:marBottom w:val="0"/>
                  <w:divBdr>
                    <w:top w:val="none" w:sz="0" w:space="0" w:color="auto"/>
                    <w:left w:val="none" w:sz="0" w:space="0" w:color="auto"/>
                    <w:bottom w:val="none" w:sz="0" w:space="0" w:color="auto"/>
                    <w:right w:val="none" w:sz="0" w:space="0" w:color="auto"/>
                  </w:divBdr>
                </w:div>
                <w:div w:id="1394893678">
                  <w:marLeft w:val="0"/>
                  <w:marRight w:val="0"/>
                  <w:marTop w:val="0"/>
                  <w:marBottom w:val="0"/>
                  <w:divBdr>
                    <w:top w:val="none" w:sz="0" w:space="0" w:color="auto"/>
                    <w:left w:val="none" w:sz="0" w:space="0" w:color="auto"/>
                    <w:bottom w:val="none" w:sz="0" w:space="0" w:color="auto"/>
                    <w:right w:val="none" w:sz="0" w:space="0" w:color="auto"/>
                  </w:divBdr>
                </w:div>
                <w:div w:id="112284734">
                  <w:marLeft w:val="0"/>
                  <w:marRight w:val="0"/>
                  <w:marTop w:val="0"/>
                  <w:marBottom w:val="0"/>
                  <w:divBdr>
                    <w:top w:val="none" w:sz="0" w:space="0" w:color="auto"/>
                    <w:left w:val="none" w:sz="0" w:space="0" w:color="auto"/>
                    <w:bottom w:val="none" w:sz="0" w:space="0" w:color="auto"/>
                    <w:right w:val="none" w:sz="0" w:space="0" w:color="auto"/>
                  </w:divBdr>
                </w:div>
                <w:div w:id="2033796219">
                  <w:marLeft w:val="0"/>
                  <w:marRight w:val="0"/>
                  <w:marTop w:val="0"/>
                  <w:marBottom w:val="0"/>
                  <w:divBdr>
                    <w:top w:val="none" w:sz="0" w:space="0" w:color="auto"/>
                    <w:left w:val="none" w:sz="0" w:space="0" w:color="auto"/>
                    <w:bottom w:val="none" w:sz="0" w:space="0" w:color="auto"/>
                    <w:right w:val="none" w:sz="0" w:space="0" w:color="auto"/>
                  </w:divBdr>
                </w:div>
                <w:div w:id="809516705">
                  <w:marLeft w:val="0"/>
                  <w:marRight w:val="0"/>
                  <w:marTop w:val="0"/>
                  <w:marBottom w:val="0"/>
                  <w:divBdr>
                    <w:top w:val="none" w:sz="0" w:space="0" w:color="auto"/>
                    <w:left w:val="none" w:sz="0" w:space="0" w:color="auto"/>
                    <w:bottom w:val="none" w:sz="0" w:space="0" w:color="auto"/>
                    <w:right w:val="none" w:sz="0" w:space="0" w:color="auto"/>
                  </w:divBdr>
                </w:div>
                <w:div w:id="1404646620">
                  <w:marLeft w:val="0"/>
                  <w:marRight w:val="0"/>
                  <w:marTop w:val="0"/>
                  <w:marBottom w:val="0"/>
                  <w:divBdr>
                    <w:top w:val="none" w:sz="0" w:space="0" w:color="auto"/>
                    <w:left w:val="none" w:sz="0" w:space="0" w:color="auto"/>
                    <w:bottom w:val="none" w:sz="0" w:space="0" w:color="auto"/>
                    <w:right w:val="none" w:sz="0" w:space="0" w:color="auto"/>
                  </w:divBdr>
                </w:div>
                <w:div w:id="17826942">
                  <w:marLeft w:val="0"/>
                  <w:marRight w:val="0"/>
                  <w:marTop w:val="0"/>
                  <w:marBottom w:val="0"/>
                  <w:divBdr>
                    <w:top w:val="none" w:sz="0" w:space="0" w:color="auto"/>
                    <w:left w:val="none" w:sz="0" w:space="0" w:color="auto"/>
                    <w:bottom w:val="none" w:sz="0" w:space="0" w:color="auto"/>
                    <w:right w:val="none" w:sz="0" w:space="0" w:color="auto"/>
                  </w:divBdr>
                </w:div>
                <w:div w:id="1332367887">
                  <w:marLeft w:val="0"/>
                  <w:marRight w:val="0"/>
                  <w:marTop w:val="0"/>
                  <w:marBottom w:val="0"/>
                  <w:divBdr>
                    <w:top w:val="none" w:sz="0" w:space="0" w:color="auto"/>
                    <w:left w:val="none" w:sz="0" w:space="0" w:color="auto"/>
                    <w:bottom w:val="none" w:sz="0" w:space="0" w:color="auto"/>
                    <w:right w:val="none" w:sz="0" w:space="0" w:color="auto"/>
                  </w:divBdr>
                </w:div>
                <w:div w:id="508448430">
                  <w:marLeft w:val="0"/>
                  <w:marRight w:val="0"/>
                  <w:marTop w:val="0"/>
                  <w:marBottom w:val="0"/>
                  <w:divBdr>
                    <w:top w:val="none" w:sz="0" w:space="0" w:color="auto"/>
                    <w:left w:val="none" w:sz="0" w:space="0" w:color="auto"/>
                    <w:bottom w:val="none" w:sz="0" w:space="0" w:color="auto"/>
                    <w:right w:val="none" w:sz="0" w:space="0" w:color="auto"/>
                  </w:divBdr>
                </w:div>
                <w:div w:id="54472254">
                  <w:marLeft w:val="0"/>
                  <w:marRight w:val="0"/>
                  <w:marTop w:val="0"/>
                  <w:marBottom w:val="0"/>
                  <w:divBdr>
                    <w:top w:val="none" w:sz="0" w:space="0" w:color="auto"/>
                    <w:left w:val="none" w:sz="0" w:space="0" w:color="auto"/>
                    <w:bottom w:val="none" w:sz="0" w:space="0" w:color="auto"/>
                    <w:right w:val="none" w:sz="0" w:space="0" w:color="auto"/>
                  </w:divBdr>
                </w:div>
                <w:div w:id="374502365">
                  <w:marLeft w:val="0"/>
                  <w:marRight w:val="0"/>
                  <w:marTop w:val="0"/>
                  <w:marBottom w:val="0"/>
                  <w:divBdr>
                    <w:top w:val="none" w:sz="0" w:space="0" w:color="auto"/>
                    <w:left w:val="none" w:sz="0" w:space="0" w:color="auto"/>
                    <w:bottom w:val="none" w:sz="0" w:space="0" w:color="auto"/>
                    <w:right w:val="none" w:sz="0" w:space="0" w:color="auto"/>
                  </w:divBdr>
                </w:div>
                <w:div w:id="102501653">
                  <w:marLeft w:val="0"/>
                  <w:marRight w:val="0"/>
                  <w:marTop w:val="0"/>
                  <w:marBottom w:val="0"/>
                  <w:divBdr>
                    <w:top w:val="none" w:sz="0" w:space="0" w:color="auto"/>
                    <w:left w:val="none" w:sz="0" w:space="0" w:color="auto"/>
                    <w:bottom w:val="none" w:sz="0" w:space="0" w:color="auto"/>
                    <w:right w:val="none" w:sz="0" w:space="0" w:color="auto"/>
                  </w:divBdr>
                </w:div>
                <w:div w:id="1664233916">
                  <w:marLeft w:val="0"/>
                  <w:marRight w:val="0"/>
                  <w:marTop w:val="0"/>
                  <w:marBottom w:val="0"/>
                  <w:divBdr>
                    <w:top w:val="none" w:sz="0" w:space="0" w:color="auto"/>
                    <w:left w:val="none" w:sz="0" w:space="0" w:color="auto"/>
                    <w:bottom w:val="none" w:sz="0" w:space="0" w:color="auto"/>
                    <w:right w:val="none" w:sz="0" w:space="0" w:color="auto"/>
                  </w:divBdr>
                </w:div>
                <w:div w:id="379212592">
                  <w:marLeft w:val="0"/>
                  <w:marRight w:val="0"/>
                  <w:marTop w:val="0"/>
                  <w:marBottom w:val="0"/>
                  <w:divBdr>
                    <w:top w:val="none" w:sz="0" w:space="0" w:color="auto"/>
                    <w:left w:val="none" w:sz="0" w:space="0" w:color="auto"/>
                    <w:bottom w:val="none" w:sz="0" w:space="0" w:color="auto"/>
                    <w:right w:val="none" w:sz="0" w:space="0" w:color="auto"/>
                  </w:divBdr>
                </w:div>
                <w:div w:id="1854034069">
                  <w:marLeft w:val="0"/>
                  <w:marRight w:val="0"/>
                  <w:marTop w:val="0"/>
                  <w:marBottom w:val="0"/>
                  <w:divBdr>
                    <w:top w:val="none" w:sz="0" w:space="0" w:color="auto"/>
                    <w:left w:val="none" w:sz="0" w:space="0" w:color="auto"/>
                    <w:bottom w:val="none" w:sz="0" w:space="0" w:color="auto"/>
                    <w:right w:val="none" w:sz="0" w:space="0" w:color="auto"/>
                  </w:divBdr>
                </w:div>
                <w:div w:id="2010667146">
                  <w:marLeft w:val="0"/>
                  <w:marRight w:val="0"/>
                  <w:marTop w:val="0"/>
                  <w:marBottom w:val="0"/>
                  <w:divBdr>
                    <w:top w:val="none" w:sz="0" w:space="0" w:color="auto"/>
                    <w:left w:val="none" w:sz="0" w:space="0" w:color="auto"/>
                    <w:bottom w:val="none" w:sz="0" w:space="0" w:color="auto"/>
                    <w:right w:val="none" w:sz="0" w:space="0" w:color="auto"/>
                  </w:divBdr>
                </w:div>
                <w:div w:id="1519270101">
                  <w:marLeft w:val="0"/>
                  <w:marRight w:val="0"/>
                  <w:marTop w:val="0"/>
                  <w:marBottom w:val="0"/>
                  <w:divBdr>
                    <w:top w:val="none" w:sz="0" w:space="0" w:color="auto"/>
                    <w:left w:val="none" w:sz="0" w:space="0" w:color="auto"/>
                    <w:bottom w:val="none" w:sz="0" w:space="0" w:color="auto"/>
                    <w:right w:val="none" w:sz="0" w:space="0" w:color="auto"/>
                  </w:divBdr>
                </w:div>
                <w:div w:id="1355687869">
                  <w:marLeft w:val="0"/>
                  <w:marRight w:val="0"/>
                  <w:marTop w:val="0"/>
                  <w:marBottom w:val="0"/>
                  <w:divBdr>
                    <w:top w:val="none" w:sz="0" w:space="0" w:color="auto"/>
                    <w:left w:val="none" w:sz="0" w:space="0" w:color="auto"/>
                    <w:bottom w:val="none" w:sz="0" w:space="0" w:color="auto"/>
                    <w:right w:val="none" w:sz="0" w:space="0" w:color="auto"/>
                  </w:divBdr>
                </w:div>
                <w:div w:id="602148179">
                  <w:marLeft w:val="0"/>
                  <w:marRight w:val="0"/>
                  <w:marTop w:val="0"/>
                  <w:marBottom w:val="0"/>
                  <w:divBdr>
                    <w:top w:val="none" w:sz="0" w:space="0" w:color="auto"/>
                    <w:left w:val="none" w:sz="0" w:space="0" w:color="auto"/>
                    <w:bottom w:val="none" w:sz="0" w:space="0" w:color="auto"/>
                    <w:right w:val="none" w:sz="0" w:space="0" w:color="auto"/>
                  </w:divBdr>
                </w:div>
                <w:div w:id="870341381">
                  <w:marLeft w:val="0"/>
                  <w:marRight w:val="0"/>
                  <w:marTop w:val="0"/>
                  <w:marBottom w:val="0"/>
                  <w:divBdr>
                    <w:top w:val="none" w:sz="0" w:space="0" w:color="auto"/>
                    <w:left w:val="none" w:sz="0" w:space="0" w:color="auto"/>
                    <w:bottom w:val="none" w:sz="0" w:space="0" w:color="auto"/>
                    <w:right w:val="none" w:sz="0" w:space="0" w:color="auto"/>
                  </w:divBdr>
                </w:div>
                <w:div w:id="1610043784">
                  <w:marLeft w:val="0"/>
                  <w:marRight w:val="0"/>
                  <w:marTop w:val="0"/>
                  <w:marBottom w:val="0"/>
                  <w:divBdr>
                    <w:top w:val="none" w:sz="0" w:space="0" w:color="auto"/>
                    <w:left w:val="none" w:sz="0" w:space="0" w:color="auto"/>
                    <w:bottom w:val="none" w:sz="0" w:space="0" w:color="auto"/>
                    <w:right w:val="none" w:sz="0" w:space="0" w:color="auto"/>
                  </w:divBdr>
                </w:div>
                <w:div w:id="1680884563">
                  <w:marLeft w:val="0"/>
                  <w:marRight w:val="0"/>
                  <w:marTop w:val="0"/>
                  <w:marBottom w:val="0"/>
                  <w:divBdr>
                    <w:top w:val="none" w:sz="0" w:space="0" w:color="auto"/>
                    <w:left w:val="none" w:sz="0" w:space="0" w:color="auto"/>
                    <w:bottom w:val="none" w:sz="0" w:space="0" w:color="auto"/>
                    <w:right w:val="none" w:sz="0" w:space="0" w:color="auto"/>
                  </w:divBdr>
                </w:div>
                <w:div w:id="1752580869">
                  <w:marLeft w:val="0"/>
                  <w:marRight w:val="0"/>
                  <w:marTop w:val="0"/>
                  <w:marBottom w:val="0"/>
                  <w:divBdr>
                    <w:top w:val="none" w:sz="0" w:space="0" w:color="auto"/>
                    <w:left w:val="none" w:sz="0" w:space="0" w:color="auto"/>
                    <w:bottom w:val="none" w:sz="0" w:space="0" w:color="auto"/>
                    <w:right w:val="none" w:sz="0" w:space="0" w:color="auto"/>
                  </w:divBdr>
                </w:div>
                <w:div w:id="746003218">
                  <w:marLeft w:val="0"/>
                  <w:marRight w:val="0"/>
                  <w:marTop w:val="0"/>
                  <w:marBottom w:val="0"/>
                  <w:divBdr>
                    <w:top w:val="none" w:sz="0" w:space="0" w:color="auto"/>
                    <w:left w:val="none" w:sz="0" w:space="0" w:color="auto"/>
                    <w:bottom w:val="none" w:sz="0" w:space="0" w:color="auto"/>
                    <w:right w:val="none" w:sz="0" w:space="0" w:color="auto"/>
                  </w:divBdr>
                </w:div>
                <w:div w:id="356932070">
                  <w:marLeft w:val="0"/>
                  <w:marRight w:val="0"/>
                  <w:marTop w:val="0"/>
                  <w:marBottom w:val="0"/>
                  <w:divBdr>
                    <w:top w:val="none" w:sz="0" w:space="0" w:color="auto"/>
                    <w:left w:val="none" w:sz="0" w:space="0" w:color="auto"/>
                    <w:bottom w:val="none" w:sz="0" w:space="0" w:color="auto"/>
                    <w:right w:val="none" w:sz="0" w:space="0" w:color="auto"/>
                  </w:divBdr>
                </w:div>
                <w:div w:id="1701856925">
                  <w:marLeft w:val="0"/>
                  <w:marRight w:val="0"/>
                  <w:marTop w:val="0"/>
                  <w:marBottom w:val="0"/>
                  <w:divBdr>
                    <w:top w:val="none" w:sz="0" w:space="0" w:color="auto"/>
                    <w:left w:val="none" w:sz="0" w:space="0" w:color="auto"/>
                    <w:bottom w:val="none" w:sz="0" w:space="0" w:color="auto"/>
                    <w:right w:val="none" w:sz="0" w:space="0" w:color="auto"/>
                  </w:divBdr>
                </w:div>
                <w:div w:id="299726251">
                  <w:marLeft w:val="0"/>
                  <w:marRight w:val="0"/>
                  <w:marTop w:val="0"/>
                  <w:marBottom w:val="0"/>
                  <w:divBdr>
                    <w:top w:val="none" w:sz="0" w:space="0" w:color="auto"/>
                    <w:left w:val="none" w:sz="0" w:space="0" w:color="auto"/>
                    <w:bottom w:val="none" w:sz="0" w:space="0" w:color="auto"/>
                    <w:right w:val="none" w:sz="0" w:space="0" w:color="auto"/>
                  </w:divBdr>
                </w:div>
                <w:div w:id="1070734928">
                  <w:marLeft w:val="0"/>
                  <w:marRight w:val="0"/>
                  <w:marTop w:val="0"/>
                  <w:marBottom w:val="0"/>
                  <w:divBdr>
                    <w:top w:val="none" w:sz="0" w:space="0" w:color="auto"/>
                    <w:left w:val="none" w:sz="0" w:space="0" w:color="auto"/>
                    <w:bottom w:val="none" w:sz="0" w:space="0" w:color="auto"/>
                    <w:right w:val="none" w:sz="0" w:space="0" w:color="auto"/>
                  </w:divBdr>
                </w:div>
                <w:div w:id="2106221370">
                  <w:marLeft w:val="0"/>
                  <w:marRight w:val="0"/>
                  <w:marTop w:val="0"/>
                  <w:marBottom w:val="0"/>
                  <w:divBdr>
                    <w:top w:val="none" w:sz="0" w:space="0" w:color="auto"/>
                    <w:left w:val="none" w:sz="0" w:space="0" w:color="auto"/>
                    <w:bottom w:val="none" w:sz="0" w:space="0" w:color="auto"/>
                    <w:right w:val="none" w:sz="0" w:space="0" w:color="auto"/>
                  </w:divBdr>
                </w:div>
                <w:div w:id="1449547477">
                  <w:marLeft w:val="0"/>
                  <w:marRight w:val="0"/>
                  <w:marTop w:val="0"/>
                  <w:marBottom w:val="0"/>
                  <w:divBdr>
                    <w:top w:val="none" w:sz="0" w:space="0" w:color="auto"/>
                    <w:left w:val="none" w:sz="0" w:space="0" w:color="auto"/>
                    <w:bottom w:val="none" w:sz="0" w:space="0" w:color="auto"/>
                    <w:right w:val="none" w:sz="0" w:space="0" w:color="auto"/>
                  </w:divBdr>
                </w:div>
                <w:div w:id="1440025765">
                  <w:marLeft w:val="0"/>
                  <w:marRight w:val="0"/>
                  <w:marTop w:val="0"/>
                  <w:marBottom w:val="0"/>
                  <w:divBdr>
                    <w:top w:val="none" w:sz="0" w:space="0" w:color="auto"/>
                    <w:left w:val="none" w:sz="0" w:space="0" w:color="auto"/>
                    <w:bottom w:val="none" w:sz="0" w:space="0" w:color="auto"/>
                    <w:right w:val="none" w:sz="0" w:space="0" w:color="auto"/>
                  </w:divBdr>
                </w:div>
                <w:div w:id="422606009">
                  <w:marLeft w:val="0"/>
                  <w:marRight w:val="0"/>
                  <w:marTop w:val="0"/>
                  <w:marBottom w:val="0"/>
                  <w:divBdr>
                    <w:top w:val="none" w:sz="0" w:space="0" w:color="auto"/>
                    <w:left w:val="none" w:sz="0" w:space="0" w:color="auto"/>
                    <w:bottom w:val="none" w:sz="0" w:space="0" w:color="auto"/>
                    <w:right w:val="none" w:sz="0" w:space="0" w:color="auto"/>
                  </w:divBdr>
                </w:div>
                <w:div w:id="168057804">
                  <w:marLeft w:val="0"/>
                  <w:marRight w:val="0"/>
                  <w:marTop w:val="0"/>
                  <w:marBottom w:val="0"/>
                  <w:divBdr>
                    <w:top w:val="none" w:sz="0" w:space="0" w:color="auto"/>
                    <w:left w:val="none" w:sz="0" w:space="0" w:color="auto"/>
                    <w:bottom w:val="none" w:sz="0" w:space="0" w:color="auto"/>
                    <w:right w:val="none" w:sz="0" w:space="0" w:color="auto"/>
                  </w:divBdr>
                </w:div>
                <w:div w:id="1170369751">
                  <w:marLeft w:val="0"/>
                  <w:marRight w:val="0"/>
                  <w:marTop w:val="0"/>
                  <w:marBottom w:val="0"/>
                  <w:divBdr>
                    <w:top w:val="none" w:sz="0" w:space="0" w:color="auto"/>
                    <w:left w:val="none" w:sz="0" w:space="0" w:color="auto"/>
                    <w:bottom w:val="none" w:sz="0" w:space="0" w:color="auto"/>
                    <w:right w:val="none" w:sz="0" w:space="0" w:color="auto"/>
                  </w:divBdr>
                </w:div>
                <w:div w:id="340353547">
                  <w:marLeft w:val="0"/>
                  <w:marRight w:val="0"/>
                  <w:marTop w:val="0"/>
                  <w:marBottom w:val="0"/>
                  <w:divBdr>
                    <w:top w:val="none" w:sz="0" w:space="0" w:color="auto"/>
                    <w:left w:val="none" w:sz="0" w:space="0" w:color="auto"/>
                    <w:bottom w:val="none" w:sz="0" w:space="0" w:color="auto"/>
                    <w:right w:val="none" w:sz="0" w:space="0" w:color="auto"/>
                  </w:divBdr>
                </w:div>
                <w:div w:id="1962180176">
                  <w:marLeft w:val="0"/>
                  <w:marRight w:val="0"/>
                  <w:marTop w:val="0"/>
                  <w:marBottom w:val="0"/>
                  <w:divBdr>
                    <w:top w:val="none" w:sz="0" w:space="0" w:color="auto"/>
                    <w:left w:val="none" w:sz="0" w:space="0" w:color="auto"/>
                    <w:bottom w:val="none" w:sz="0" w:space="0" w:color="auto"/>
                    <w:right w:val="none" w:sz="0" w:space="0" w:color="auto"/>
                  </w:divBdr>
                </w:div>
                <w:div w:id="1797329740">
                  <w:marLeft w:val="0"/>
                  <w:marRight w:val="0"/>
                  <w:marTop w:val="0"/>
                  <w:marBottom w:val="0"/>
                  <w:divBdr>
                    <w:top w:val="none" w:sz="0" w:space="0" w:color="auto"/>
                    <w:left w:val="none" w:sz="0" w:space="0" w:color="auto"/>
                    <w:bottom w:val="none" w:sz="0" w:space="0" w:color="auto"/>
                    <w:right w:val="none" w:sz="0" w:space="0" w:color="auto"/>
                  </w:divBdr>
                </w:div>
                <w:div w:id="1757358003">
                  <w:marLeft w:val="0"/>
                  <w:marRight w:val="0"/>
                  <w:marTop w:val="0"/>
                  <w:marBottom w:val="0"/>
                  <w:divBdr>
                    <w:top w:val="none" w:sz="0" w:space="0" w:color="auto"/>
                    <w:left w:val="none" w:sz="0" w:space="0" w:color="auto"/>
                    <w:bottom w:val="none" w:sz="0" w:space="0" w:color="auto"/>
                    <w:right w:val="none" w:sz="0" w:space="0" w:color="auto"/>
                  </w:divBdr>
                </w:div>
                <w:div w:id="195585696">
                  <w:marLeft w:val="0"/>
                  <w:marRight w:val="0"/>
                  <w:marTop w:val="0"/>
                  <w:marBottom w:val="0"/>
                  <w:divBdr>
                    <w:top w:val="none" w:sz="0" w:space="0" w:color="auto"/>
                    <w:left w:val="none" w:sz="0" w:space="0" w:color="auto"/>
                    <w:bottom w:val="none" w:sz="0" w:space="0" w:color="auto"/>
                    <w:right w:val="none" w:sz="0" w:space="0" w:color="auto"/>
                  </w:divBdr>
                </w:div>
                <w:div w:id="1049375412">
                  <w:marLeft w:val="0"/>
                  <w:marRight w:val="0"/>
                  <w:marTop w:val="0"/>
                  <w:marBottom w:val="0"/>
                  <w:divBdr>
                    <w:top w:val="none" w:sz="0" w:space="0" w:color="auto"/>
                    <w:left w:val="none" w:sz="0" w:space="0" w:color="auto"/>
                    <w:bottom w:val="none" w:sz="0" w:space="0" w:color="auto"/>
                    <w:right w:val="none" w:sz="0" w:space="0" w:color="auto"/>
                  </w:divBdr>
                </w:div>
                <w:div w:id="1233007615">
                  <w:marLeft w:val="0"/>
                  <w:marRight w:val="0"/>
                  <w:marTop w:val="0"/>
                  <w:marBottom w:val="0"/>
                  <w:divBdr>
                    <w:top w:val="none" w:sz="0" w:space="0" w:color="auto"/>
                    <w:left w:val="none" w:sz="0" w:space="0" w:color="auto"/>
                    <w:bottom w:val="none" w:sz="0" w:space="0" w:color="auto"/>
                    <w:right w:val="none" w:sz="0" w:space="0" w:color="auto"/>
                  </w:divBdr>
                </w:div>
                <w:div w:id="1497453854">
                  <w:marLeft w:val="0"/>
                  <w:marRight w:val="0"/>
                  <w:marTop w:val="0"/>
                  <w:marBottom w:val="0"/>
                  <w:divBdr>
                    <w:top w:val="none" w:sz="0" w:space="0" w:color="auto"/>
                    <w:left w:val="none" w:sz="0" w:space="0" w:color="auto"/>
                    <w:bottom w:val="none" w:sz="0" w:space="0" w:color="auto"/>
                    <w:right w:val="none" w:sz="0" w:space="0" w:color="auto"/>
                  </w:divBdr>
                </w:div>
                <w:div w:id="1945916797">
                  <w:marLeft w:val="0"/>
                  <w:marRight w:val="0"/>
                  <w:marTop w:val="0"/>
                  <w:marBottom w:val="0"/>
                  <w:divBdr>
                    <w:top w:val="none" w:sz="0" w:space="0" w:color="auto"/>
                    <w:left w:val="none" w:sz="0" w:space="0" w:color="auto"/>
                    <w:bottom w:val="none" w:sz="0" w:space="0" w:color="auto"/>
                    <w:right w:val="none" w:sz="0" w:space="0" w:color="auto"/>
                  </w:divBdr>
                </w:div>
                <w:div w:id="871186638">
                  <w:marLeft w:val="0"/>
                  <w:marRight w:val="0"/>
                  <w:marTop w:val="0"/>
                  <w:marBottom w:val="0"/>
                  <w:divBdr>
                    <w:top w:val="none" w:sz="0" w:space="0" w:color="auto"/>
                    <w:left w:val="none" w:sz="0" w:space="0" w:color="auto"/>
                    <w:bottom w:val="none" w:sz="0" w:space="0" w:color="auto"/>
                    <w:right w:val="none" w:sz="0" w:space="0" w:color="auto"/>
                  </w:divBdr>
                </w:div>
                <w:div w:id="932125941">
                  <w:marLeft w:val="0"/>
                  <w:marRight w:val="0"/>
                  <w:marTop w:val="0"/>
                  <w:marBottom w:val="0"/>
                  <w:divBdr>
                    <w:top w:val="none" w:sz="0" w:space="0" w:color="auto"/>
                    <w:left w:val="none" w:sz="0" w:space="0" w:color="auto"/>
                    <w:bottom w:val="none" w:sz="0" w:space="0" w:color="auto"/>
                    <w:right w:val="none" w:sz="0" w:space="0" w:color="auto"/>
                  </w:divBdr>
                </w:div>
                <w:div w:id="1750075806">
                  <w:marLeft w:val="0"/>
                  <w:marRight w:val="0"/>
                  <w:marTop w:val="0"/>
                  <w:marBottom w:val="0"/>
                  <w:divBdr>
                    <w:top w:val="none" w:sz="0" w:space="0" w:color="auto"/>
                    <w:left w:val="none" w:sz="0" w:space="0" w:color="auto"/>
                    <w:bottom w:val="none" w:sz="0" w:space="0" w:color="auto"/>
                    <w:right w:val="none" w:sz="0" w:space="0" w:color="auto"/>
                  </w:divBdr>
                </w:div>
                <w:div w:id="2138521609">
                  <w:marLeft w:val="0"/>
                  <w:marRight w:val="0"/>
                  <w:marTop w:val="0"/>
                  <w:marBottom w:val="0"/>
                  <w:divBdr>
                    <w:top w:val="none" w:sz="0" w:space="0" w:color="auto"/>
                    <w:left w:val="none" w:sz="0" w:space="0" w:color="auto"/>
                    <w:bottom w:val="none" w:sz="0" w:space="0" w:color="auto"/>
                    <w:right w:val="none" w:sz="0" w:space="0" w:color="auto"/>
                  </w:divBdr>
                </w:div>
                <w:div w:id="1143304063">
                  <w:marLeft w:val="0"/>
                  <w:marRight w:val="0"/>
                  <w:marTop w:val="0"/>
                  <w:marBottom w:val="0"/>
                  <w:divBdr>
                    <w:top w:val="none" w:sz="0" w:space="0" w:color="auto"/>
                    <w:left w:val="none" w:sz="0" w:space="0" w:color="auto"/>
                    <w:bottom w:val="none" w:sz="0" w:space="0" w:color="auto"/>
                    <w:right w:val="none" w:sz="0" w:space="0" w:color="auto"/>
                  </w:divBdr>
                </w:div>
                <w:div w:id="2086299690">
                  <w:marLeft w:val="0"/>
                  <w:marRight w:val="0"/>
                  <w:marTop w:val="0"/>
                  <w:marBottom w:val="0"/>
                  <w:divBdr>
                    <w:top w:val="none" w:sz="0" w:space="0" w:color="auto"/>
                    <w:left w:val="none" w:sz="0" w:space="0" w:color="auto"/>
                    <w:bottom w:val="none" w:sz="0" w:space="0" w:color="auto"/>
                    <w:right w:val="none" w:sz="0" w:space="0" w:color="auto"/>
                  </w:divBdr>
                </w:div>
                <w:div w:id="882643073">
                  <w:marLeft w:val="0"/>
                  <w:marRight w:val="0"/>
                  <w:marTop w:val="0"/>
                  <w:marBottom w:val="0"/>
                  <w:divBdr>
                    <w:top w:val="none" w:sz="0" w:space="0" w:color="auto"/>
                    <w:left w:val="none" w:sz="0" w:space="0" w:color="auto"/>
                    <w:bottom w:val="none" w:sz="0" w:space="0" w:color="auto"/>
                    <w:right w:val="none" w:sz="0" w:space="0" w:color="auto"/>
                  </w:divBdr>
                </w:div>
                <w:div w:id="839123047">
                  <w:marLeft w:val="0"/>
                  <w:marRight w:val="0"/>
                  <w:marTop w:val="0"/>
                  <w:marBottom w:val="0"/>
                  <w:divBdr>
                    <w:top w:val="none" w:sz="0" w:space="0" w:color="auto"/>
                    <w:left w:val="none" w:sz="0" w:space="0" w:color="auto"/>
                    <w:bottom w:val="none" w:sz="0" w:space="0" w:color="auto"/>
                    <w:right w:val="none" w:sz="0" w:space="0" w:color="auto"/>
                  </w:divBdr>
                </w:div>
                <w:div w:id="1794788392">
                  <w:marLeft w:val="0"/>
                  <w:marRight w:val="0"/>
                  <w:marTop w:val="0"/>
                  <w:marBottom w:val="0"/>
                  <w:divBdr>
                    <w:top w:val="none" w:sz="0" w:space="0" w:color="auto"/>
                    <w:left w:val="none" w:sz="0" w:space="0" w:color="auto"/>
                    <w:bottom w:val="none" w:sz="0" w:space="0" w:color="auto"/>
                    <w:right w:val="none" w:sz="0" w:space="0" w:color="auto"/>
                  </w:divBdr>
                </w:div>
                <w:div w:id="773356928">
                  <w:marLeft w:val="0"/>
                  <w:marRight w:val="0"/>
                  <w:marTop w:val="0"/>
                  <w:marBottom w:val="0"/>
                  <w:divBdr>
                    <w:top w:val="none" w:sz="0" w:space="0" w:color="auto"/>
                    <w:left w:val="none" w:sz="0" w:space="0" w:color="auto"/>
                    <w:bottom w:val="none" w:sz="0" w:space="0" w:color="auto"/>
                    <w:right w:val="none" w:sz="0" w:space="0" w:color="auto"/>
                  </w:divBdr>
                </w:div>
                <w:div w:id="1464691080">
                  <w:marLeft w:val="0"/>
                  <w:marRight w:val="0"/>
                  <w:marTop w:val="0"/>
                  <w:marBottom w:val="0"/>
                  <w:divBdr>
                    <w:top w:val="none" w:sz="0" w:space="0" w:color="auto"/>
                    <w:left w:val="none" w:sz="0" w:space="0" w:color="auto"/>
                    <w:bottom w:val="none" w:sz="0" w:space="0" w:color="auto"/>
                    <w:right w:val="none" w:sz="0" w:space="0" w:color="auto"/>
                  </w:divBdr>
                </w:div>
                <w:div w:id="453056799">
                  <w:marLeft w:val="0"/>
                  <w:marRight w:val="0"/>
                  <w:marTop w:val="0"/>
                  <w:marBottom w:val="0"/>
                  <w:divBdr>
                    <w:top w:val="none" w:sz="0" w:space="0" w:color="auto"/>
                    <w:left w:val="none" w:sz="0" w:space="0" w:color="auto"/>
                    <w:bottom w:val="none" w:sz="0" w:space="0" w:color="auto"/>
                    <w:right w:val="none" w:sz="0" w:space="0" w:color="auto"/>
                  </w:divBdr>
                </w:div>
                <w:div w:id="1392921990">
                  <w:marLeft w:val="0"/>
                  <w:marRight w:val="0"/>
                  <w:marTop w:val="0"/>
                  <w:marBottom w:val="0"/>
                  <w:divBdr>
                    <w:top w:val="none" w:sz="0" w:space="0" w:color="auto"/>
                    <w:left w:val="none" w:sz="0" w:space="0" w:color="auto"/>
                    <w:bottom w:val="none" w:sz="0" w:space="0" w:color="auto"/>
                    <w:right w:val="none" w:sz="0" w:space="0" w:color="auto"/>
                  </w:divBdr>
                </w:div>
                <w:div w:id="1000738355">
                  <w:marLeft w:val="0"/>
                  <w:marRight w:val="0"/>
                  <w:marTop w:val="0"/>
                  <w:marBottom w:val="0"/>
                  <w:divBdr>
                    <w:top w:val="none" w:sz="0" w:space="0" w:color="auto"/>
                    <w:left w:val="none" w:sz="0" w:space="0" w:color="auto"/>
                    <w:bottom w:val="none" w:sz="0" w:space="0" w:color="auto"/>
                    <w:right w:val="none" w:sz="0" w:space="0" w:color="auto"/>
                  </w:divBdr>
                </w:div>
                <w:div w:id="1358462681">
                  <w:marLeft w:val="0"/>
                  <w:marRight w:val="0"/>
                  <w:marTop w:val="0"/>
                  <w:marBottom w:val="0"/>
                  <w:divBdr>
                    <w:top w:val="none" w:sz="0" w:space="0" w:color="auto"/>
                    <w:left w:val="none" w:sz="0" w:space="0" w:color="auto"/>
                    <w:bottom w:val="none" w:sz="0" w:space="0" w:color="auto"/>
                    <w:right w:val="none" w:sz="0" w:space="0" w:color="auto"/>
                  </w:divBdr>
                </w:div>
                <w:div w:id="1732463820">
                  <w:marLeft w:val="0"/>
                  <w:marRight w:val="0"/>
                  <w:marTop w:val="0"/>
                  <w:marBottom w:val="0"/>
                  <w:divBdr>
                    <w:top w:val="none" w:sz="0" w:space="0" w:color="auto"/>
                    <w:left w:val="none" w:sz="0" w:space="0" w:color="auto"/>
                    <w:bottom w:val="none" w:sz="0" w:space="0" w:color="auto"/>
                    <w:right w:val="none" w:sz="0" w:space="0" w:color="auto"/>
                  </w:divBdr>
                </w:div>
                <w:div w:id="1223372166">
                  <w:marLeft w:val="0"/>
                  <w:marRight w:val="0"/>
                  <w:marTop w:val="0"/>
                  <w:marBottom w:val="0"/>
                  <w:divBdr>
                    <w:top w:val="none" w:sz="0" w:space="0" w:color="auto"/>
                    <w:left w:val="none" w:sz="0" w:space="0" w:color="auto"/>
                    <w:bottom w:val="none" w:sz="0" w:space="0" w:color="auto"/>
                    <w:right w:val="none" w:sz="0" w:space="0" w:color="auto"/>
                  </w:divBdr>
                </w:div>
                <w:div w:id="1940288967">
                  <w:marLeft w:val="0"/>
                  <w:marRight w:val="0"/>
                  <w:marTop w:val="0"/>
                  <w:marBottom w:val="0"/>
                  <w:divBdr>
                    <w:top w:val="none" w:sz="0" w:space="0" w:color="auto"/>
                    <w:left w:val="none" w:sz="0" w:space="0" w:color="auto"/>
                    <w:bottom w:val="none" w:sz="0" w:space="0" w:color="auto"/>
                    <w:right w:val="none" w:sz="0" w:space="0" w:color="auto"/>
                  </w:divBdr>
                </w:div>
                <w:div w:id="2089964462">
                  <w:marLeft w:val="0"/>
                  <w:marRight w:val="0"/>
                  <w:marTop w:val="0"/>
                  <w:marBottom w:val="0"/>
                  <w:divBdr>
                    <w:top w:val="none" w:sz="0" w:space="0" w:color="auto"/>
                    <w:left w:val="none" w:sz="0" w:space="0" w:color="auto"/>
                    <w:bottom w:val="none" w:sz="0" w:space="0" w:color="auto"/>
                    <w:right w:val="none" w:sz="0" w:space="0" w:color="auto"/>
                  </w:divBdr>
                </w:div>
                <w:div w:id="1840542117">
                  <w:marLeft w:val="0"/>
                  <w:marRight w:val="0"/>
                  <w:marTop w:val="0"/>
                  <w:marBottom w:val="0"/>
                  <w:divBdr>
                    <w:top w:val="none" w:sz="0" w:space="0" w:color="auto"/>
                    <w:left w:val="none" w:sz="0" w:space="0" w:color="auto"/>
                    <w:bottom w:val="none" w:sz="0" w:space="0" w:color="auto"/>
                    <w:right w:val="none" w:sz="0" w:space="0" w:color="auto"/>
                  </w:divBdr>
                </w:div>
                <w:div w:id="1960405682">
                  <w:marLeft w:val="0"/>
                  <w:marRight w:val="0"/>
                  <w:marTop w:val="0"/>
                  <w:marBottom w:val="0"/>
                  <w:divBdr>
                    <w:top w:val="none" w:sz="0" w:space="0" w:color="auto"/>
                    <w:left w:val="none" w:sz="0" w:space="0" w:color="auto"/>
                    <w:bottom w:val="none" w:sz="0" w:space="0" w:color="auto"/>
                    <w:right w:val="none" w:sz="0" w:space="0" w:color="auto"/>
                  </w:divBdr>
                </w:div>
                <w:div w:id="1550452626">
                  <w:marLeft w:val="0"/>
                  <w:marRight w:val="0"/>
                  <w:marTop w:val="0"/>
                  <w:marBottom w:val="0"/>
                  <w:divBdr>
                    <w:top w:val="none" w:sz="0" w:space="0" w:color="auto"/>
                    <w:left w:val="none" w:sz="0" w:space="0" w:color="auto"/>
                    <w:bottom w:val="none" w:sz="0" w:space="0" w:color="auto"/>
                    <w:right w:val="none" w:sz="0" w:space="0" w:color="auto"/>
                  </w:divBdr>
                </w:div>
                <w:div w:id="69427920">
                  <w:marLeft w:val="0"/>
                  <w:marRight w:val="0"/>
                  <w:marTop w:val="0"/>
                  <w:marBottom w:val="0"/>
                  <w:divBdr>
                    <w:top w:val="none" w:sz="0" w:space="0" w:color="auto"/>
                    <w:left w:val="none" w:sz="0" w:space="0" w:color="auto"/>
                    <w:bottom w:val="none" w:sz="0" w:space="0" w:color="auto"/>
                    <w:right w:val="none" w:sz="0" w:space="0" w:color="auto"/>
                  </w:divBdr>
                </w:div>
                <w:div w:id="1793589862">
                  <w:marLeft w:val="0"/>
                  <w:marRight w:val="0"/>
                  <w:marTop w:val="0"/>
                  <w:marBottom w:val="0"/>
                  <w:divBdr>
                    <w:top w:val="none" w:sz="0" w:space="0" w:color="auto"/>
                    <w:left w:val="none" w:sz="0" w:space="0" w:color="auto"/>
                    <w:bottom w:val="none" w:sz="0" w:space="0" w:color="auto"/>
                    <w:right w:val="none" w:sz="0" w:space="0" w:color="auto"/>
                  </w:divBdr>
                </w:div>
                <w:div w:id="265387993">
                  <w:marLeft w:val="0"/>
                  <w:marRight w:val="0"/>
                  <w:marTop w:val="0"/>
                  <w:marBottom w:val="0"/>
                  <w:divBdr>
                    <w:top w:val="none" w:sz="0" w:space="0" w:color="auto"/>
                    <w:left w:val="none" w:sz="0" w:space="0" w:color="auto"/>
                    <w:bottom w:val="none" w:sz="0" w:space="0" w:color="auto"/>
                    <w:right w:val="none" w:sz="0" w:space="0" w:color="auto"/>
                  </w:divBdr>
                </w:div>
                <w:div w:id="1681813623">
                  <w:marLeft w:val="0"/>
                  <w:marRight w:val="0"/>
                  <w:marTop w:val="0"/>
                  <w:marBottom w:val="0"/>
                  <w:divBdr>
                    <w:top w:val="none" w:sz="0" w:space="0" w:color="auto"/>
                    <w:left w:val="none" w:sz="0" w:space="0" w:color="auto"/>
                    <w:bottom w:val="none" w:sz="0" w:space="0" w:color="auto"/>
                    <w:right w:val="none" w:sz="0" w:space="0" w:color="auto"/>
                  </w:divBdr>
                </w:div>
                <w:div w:id="875116637">
                  <w:marLeft w:val="0"/>
                  <w:marRight w:val="0"/>
                  <w:marTop w:val="0"/>
                  <w:marBottom w:val="0"/>
                  <w:divBdr>
                    <w:top w:val="none" w:sz="0" w:space="0" w:color="auto"/>
                    <w:left w:val="none" w:sz="0" w:space="0" w:color="auto"/>
                    <w:bottom w:val="none" w:sz="0" w:space="0" w:color="auto"/>
                    <w:right w:val="none" w:sz="0" w:space="0" w:color="auto"/>
                  </w:divBdr>
                </w:div>
                <w:div w:id="1805927637">
                  <w:marLeft w:val="0"/>
                  <w:marRight w:val="0"/>
                  <w:marTop w:val="0"/>
                  <w:marBottom w:val="0"/>
                  <w:divBdr>
                    <w:top w:val="none" w:sz="0" w:space="0" w:color="auto"/>
                    <w:left w:val="none" w:sz="0" w:space="0" w:color="auto"/>
                    <w:bottom w:val="none" w:sz="0" w:space="0" w:color="auto"/>
                    <w:right w:val="none" w:sz="0" w:space="0" w:color="auto"/>
                  </w:divBdr>
                </w:div>
                <w:div w:id="1212422438">
                  <w:marLeft w:val="0"/>
                  <w:marRight w:val="0"/>
                  <w:marTop w:val="0"/>
                  <w:marBottom w:val="0"/>
                  <w:divBdr>
                    <w:top w:val="none" w:sz="0" w:space="0" w:color="auto"/>
                    <w:left w:val="none" w:sz="0" w:space="0" w:color="auto"/>
                    <w:bottom w:val="none" w:sz="0" w:space="0" w:color="auto"/>
                    <w:right w:val="none" w:sz="0" w:space="0" w:color="auto"/>
                  </w:divBdr>
                </w:div>
                <w:div w:id="1451896633">
                  <w:marLeft w:val="0"/>
                  <w:marRight w:val="0"/>
                  <w:marTop w:val="0"/>
                  <w:marBottom w:val="0"/>
                  <w:divBdr>
                    <w:top w:val="none" w:sz="0" w:space="0" w:color="auto"/>
                    <w:left w:val="none" w:sz="0" w:space="0" w:color="auto"/>
                    <w:bottom w:val="none" w:sz="0" w:space="0" w:color="auto"/>
                    <w:right w:val="none" w:sz="0" w:space="0" w:color="auto"/>
                  </w:divBdr>
                </w:div>
                <w:div w:id="965040946">
                  <w:marLeft w:val="0"/>
                  <w:marRight w:val="0"/>
                  <w:marTop w:val="0"/>
                  <w:marBottom w:val="0"/>
                  <w:divBdr>
                    <w:top w:val="none" w:sz="0" w:space="0" w:color="auto"/>
                    <w:left w:val="none" w:sz="0" w:space="0" w:color="auto"/>
                    <w:bottom w:val="none" w:sz="0" w:space="0" w:color="auto"/>
                    <w:right w:val="none" w:sz="0" w:space="0" w:color="auto"/>
                  </w:divBdr>
                </w:div>
                <w:div w:id="994339854">
                  <w:marLeft w:val="0"/>
                  <w:marRight w:val="0"/>
                  <w:marTop w:val="0"/>
                  <w:marBottom w:val="0"/>
                  <w:divBdr>
                    <w:top w:val="none" w:sz="0" w:space="0" w:color="auto"/>
                    <w:left w:val="none" w:sz="0" w:space="0" w:color="auto"/>
                    <w:bottom w:val="none" w:sz="0" w:space="0" w:color="auto"/>
                    <w:right w:val="none" w:sz="0" w:space="0" w:color="auto"/>
                  </w:divBdr>
                </w:div>
                <w:div w:id="2020040458">
                  <w:marLeft w:val="0"/>
                  <w:marRight w:val="0"/>
                  <w:marTop w:val="0"/>
                  <w:marBottom w:val="0"/>
                  <w:divBdr>
                    <w:top w:val="none" w:sz="0" w:space="0" w:color="auto"/>
                    <w:left w:val="none" w:sz="0" w:space="0" w:color="auto"/>
                    <w:bottom w:val="none" w:sz="0" w:space="0" w:color="auto"/>
                    <w:right w:val="none" w:sz="0" w:space="0" w:color="auto"/>
                  </w:divBdr>
                </w:div>
                <w:div w:id="454183556">
                  <w:marLeft w:val="0"/>
                  <w:marRight w:val="0"/>
                  <w:marTop w:val="0"/>
                  <w:marBottom w:val="0"/>
                  <w:divBdr>
                    <w:top w:val="none" w:sz="0" w:space="0" w:color="auto"/>
                    <w:left w:val="none" w:sz="0" w:space="0" w:color="auto"/>
                    <w:bottom w:val="none" w:sz="0" w:space="0" w:color="auto"/>
                    <w:right w:val="none" w:sz="0" w:space="0" w:color="auto"/>
                  </w:divBdr>
                </w:div>
                <w:div w:id="1471362056">
                  <w:marLeft w:val="0"/>
                  <w:marRight w:val="0"/>
                  <w:marTop w:val="0"/>
                  <w:marBottom w:val="0"/>
                  <w:divBdr>
                    <w:top w:val="none" w:sz="0" w:space="0" w:color="auto"/>
                    <w:left w:val="none" w:sz="0" w:space="0" w:color="auto"/>
                    <w:bottom w:val="none" w:sz="0" w:space="0" w:color="auto"/>
                    <w:right w:val="none" w:sz="0" w:space="0" w:color="auto"/>
                  </w:divBdr>
                </w:div>
                <w:div w:id="881094749">
                  <w:marLeft w:val="0"/>
                  <w:marRight w:val="0"/>
                  <w:marTop w:val="0"/>
                  <w:marBottom w:val="0"/>
                  <w:divBdr>
                    <w:top w:val="none" w:sz="0" w:space="0" w:color="auto"/>
                    <w:left w:val="none" w:sz="0" w:space="0" w:color="auto"/>
                    <w:bottom w:val="none" w:sz="0" w:space="0" w:color="auto"/>
                    <w:right w:val="none" w:sz="0" w:space="0" w:color="auto"/>
                  </w:divBdr>
                </w:div>
                <w:div w:id="97106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00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26A29-3DBA-4C58-83EB-BF5E6EB66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8650</TotalTime>
  <Pages>1</Pages>
  <Words>3866</Words>
  <Characters>22042</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Пользователь Windows</cp:lastModifiedBy>
  <cp:revision>106</cp:revision>
  <dcterms:created xsi:type="dcterms:W3CDTF">2014-09-01T09:38:00Z</dcterms:created>
  <dcterms:modified xsi:type="dcterms:W3CDTF">2019-02-22T16:49:00Z</dcterms:modified>
</cp:coreProperties>
</file>